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028" w:rsidRDefault="00700028" w:rsidP="00700028">
      <w:pPr>
        <w:rPr>
          <w:rFonts w:ascii="Arial" w:hAnsi="Arial" w:cs="Arial"/>
          <w:sz w:val="28"/>
          <w:szCs w:val="28"/>
        </w:rPr>
      </w:pPr>
    </w:p>
    <w:p w:rsidR="00700028" w:rsidRDefault="00700028" w:rsidP="00700028">
      <w:pPr>
        <w:rPr>
          <w:rFonts w:ascii="Arial" w:hAnsi="Arial" w:cs="Arial"/>
          <w:sz w:val="28"/>
          <w:szCs w:val="28"/>
        </w:rPr>
      </w:pPr>
    </w:p>
    <w:p w:rsidR="00700028" w:rsidRDefault="00700028" w:rsidP="00700028">
      <w:pPr>
        <w:rPr>
          <w:rFonts w:ascii="Arial" w:hAnsi="Arial" w:cs="Arial"/>
          <w:sz w:val="36"/>
          <w:szCs w:val="36"/>
        </w:rPr>
      </w:pPr>
    </w:p>
    <w:p w:rsidR="00700028" w:rsidRDefault="00700028" w:rsidP="00700028">
      <w:pPr>
        <w:rPr>
          <w:rFonts w:ascii="Arial" w:hAnsi="Arial" w:cs="Arial"/>
          <w:sz w:val="36"/>
          <w:szCs w:val="36"/>
        </w:rPr>
      </w:pPr>
      <w:r>
        <w:rPr>
          <w:rFonts w:ascii="Arial" w:hAnsi="Arial" w:cs="Arial"/>
          <w:sz w:val="36"/>
          <w:szCs w:val="36"/>
        </w:rPr>
        <w:t>WIRELESS COMMUNICATION</w:t>
      </w:r>
    </w:p>
    <w:p w:rsidR="00700028" w:rsidRDefault="00700028" w:rsidP="00700028">
      <w:pPr>
        <w:rPr>
          <w:rFonts w:ascii="Arial" w:hAnsi="Arial" w:cs="Arial"/>
          <w:sz w:val="36"/>
          <w:szCs w:val="36"/>
        </w:rPr>
      </w:pPr>
    </w:p>
    <w:p w:rsidR="00700028" w:rsidRDefault="00700028" w:rsidP="00700028">
      <w:pPr>
        <w:rPr>
          <w:rFonts w:ascii="Arial" w:hAnsi="Arial" w:cs="Arial"/>
          <w:sz w:val="36"/>
          <w:szCs w:val="36"/>
        </w:rPr>
      </w:pPr>
    </w:p>
    <w:p w:rsidR="00700028" w:rsidRDefault="00700028" w:rsidP="00700028">
      <w:pPr>
        <w:rPr>
          <w:rFonts w:ascii="Arial" w:hAnsi="Arial" w:cs="Arial"/>
          <w:sz w:val="36"/>
          <w:szCs w:val="36"/>
        </w:rPr>
      </w:pPr>
    </w:p>
    <w:p w:rsidR="00700028" w:rsidRDefault="00700028" w:rsidP="00700028">
      <w:pPr>
        <w:rPr>
          <w:rFonts w:ascii="Arial" w:hAnsi="Arial" w:cs="Arial"/>
          <w:sz w:val="36"/>
          <w:szCs w:val="36"/>
        </w:rPr>
      </w:pPr>
    </w:p>
    <w:p w:rsidR="00C247C0" w:rsidRDefault="00700028" w:rsidP="00700028">
      <w:pPr>
        <w:tabs>
          <w:tab w:val="left" w:pos="5812"/>
        </w:tabs>
        <w:ind w:right="-188"/>
        <w:rPr>
          <w:rFonts w:ascii="Arial" w:hAnsi="Arial" w:cs="Arial"/>
          <w:sz w:val="36"/>
          <w:szCs w:val="36"/>
        </w:rPr>
      </w:pPr>
      <w:r>
        <w:rPr>
          <w:rFonts w:ascii="Arial" w:hAnsi="Arial" w:cs="Arial"/>
          <w:sz w:val="36"/>
          <w:szCs w:val="36"/>
        </w:rPr>
        <w:t xml:space="preserve">                                                  </w:t>
      </w:r>
    </w:p>
    <w:p w:rsidR="00C247C0" w:rsidRDefault="00C247C0" w:rsidP="00700028">
      <w:pPr>
        <w:tabs>
          <w:tab w:val="left" w:pos="5812"/>
        </w:tabs>
        <w:ind w:right="-188"/>
        <w:rPr>
          <w:rFonts w:ascii="Arial" w:hAnsi="Arial" w:cs="Arial"/>
          <w:sz w:val="36"/>
          <w:szCs w:val="36"/>
        </w:rPr>
      </w:pPr>
    </w:p>
    <w:p w:rsidR="00700028" w:rsidRPr="00C82173" w:rsidRDefault="00C247C0" w:rsidP="00700028">
      <w:pPr>
        <w:tabs>
          <w:tab w:val="left" w:pos="5812"/>
        </w:tabs>
        <w:ind w:right="-188"/>
        <w:rPr>
          <w:rFonts w:ascii="Arial" w:hAnsi="Arial" w:cs="Arial"/>
          <w:sz w:val="28"/>
          <w:szCs w:val="28"/>
        </w:rPr>
      </w:pPr>
      <w:r>
        <w:rPr>
          <w:rFonts w:ascii="Arial" w:hAnsi="Arial" w:cs="Arial"/>
          <w:sz w:val="36"/>
          <w:szCs w:val="36"/>
        </w:rPr>
        <w:t xml:space="preserve">                                                  </w:t>
      </w:r>
      <w:r w:rsidR="00700028">
        <w:rPr>
          <w:rFonts w:ascii="Arial" w:hAnsi="Arial" w:cs="Arial"/>
          <w:sz w:val="36"/>
          <w:szCs w:val="36"/>
        </w:rPr>
        <w:t xml:space="preserve">  </w:t>
      </w:r>
      <w:r w:rsidR="00700028">
        <w:rPr>
          <w:rFonts w:ascii="Arial" w:hAnsi="Arial" w:cs="Arial"/>
          <w:sz w:val="28"/>
          <w:szCs w:val="28"/>
        </w:rPr>
        <w:t>PREPARED BY</w:t>
      </w:r>
    </w:p>
    <w:p w:rsidR="00700028" w:rsidRDefault="00700028" w:rsidP="00700028">
      <w:pPr>
        <w:ind w:right="1796"/>
        <w:rPr>
          <w:rFonts w:ascii="Arial" w:hAnsi="Arial" w:cs="Arial"/>
          <w:sz w:val="24"/>
          <w:szCs w:val="24"/>
        </w:rPr>
      </w:pPr>
      <w:r>
        <w:rPr>
          <w:rFonts w:ascii="Arial" w:hAnsi="Arial" w:cs="Arial"/>
          <w:sz w:val="24"/>
          <w:szCs w:val="24"/>
        </w:rPr>
        <w:t xml:space="preserve">                                                                                       </w:t>
      </w:r>
    </w:p>
    <w:p w:rsidR="00700028" w:rsidRPr="00C82173" w:rsidRDefault="00700028" w:rsidP="00700028">
      <w:pPr>
        <w:ind w:right="1796"/>
        <w:rPr>
          <w:rFonts w:ascii="Arial" w:hAnsi="Arial" w:cs="Arial"/>
          <w:sz w:val="24"/>
          <w:szCs w:val="24"/>
        </w:rPr>
      </w:pPr>
      <w:r>
        <w:rPr>
          <w:rFonts w:ascii="Arial" w:hAnsi="Arial" w:cs="Arial"/>
          <w:sz w:val="24"/>
          <w:szCs w:val="24"/>
        </w:rPr>
        <w:t xml:space="preserve">                                                                                        </w:t>
      </w:r>
      <w:r w:rsidRPr="00C82173">
        <w:rPr>
          <w:rFonts w:ascii="Arial" w:hAnsi="Arial" w:cs="Arial"/>
          <w:sz w:val="24"/>
          <w:szCs w:val="24"/>
        </w:rPr>
        <w:t xml:space="preserve">RANJITH.R                                      </w:t>
      </w:r>
    </w:p>
    <w:p w:rsidR="00700028" w:rsidRDefault="00700028" w:rsidP="00700028">
      <w:pPr>
        <w:rPr>
          <w:rFonts w:ascii="Arial" w:hAnsi="Arial" w:cs="Arial"/>
          <w:sz w:val="24"/>
          <w:szCs w:val="24"/>
        </w:rPr>
      </w:pPr>
      <w:r w:rsidRPr="00C82173">
        <w:rPr>
          <w:rFonts w:ascii="Arial" w:hAnsi="Arial" w:cs="Arial"/>
          <w:sz w:val="24"/>
          <w:szCs w:val="24"/>
        </w:rPr>
        <w:t xml:space="preserve">                                                                </w:t>
      </w:r>
      <w:r>
        <w:rPr>
          <w:rFonts w:ascii="Arial" w:hAnsi="Arial" w:cs="Arial"/>
          <w:sz w:val="24"/>
          <w:szCs w:val="24"/>
        </w:rPr>
        <w:t xml:space="preserve">               </w:t>
      </w:r>
      <w:r w:rsidRPr="00C82173">
        <w:rPr>
          <w:rFonts w:ascii="Arial" w:hAnsi="Arial" w:cs="Arial"/>
          <w:sz w:val="24"/>
          <w:szCs w:val="24"/>
        </w:rPr>
        <w:t xml:space="preserve">  PRADHEEP.J.V</w:t>
      </w:r>
    </w:p>
    <w:p w:rsidR="00700028" w:rsidRDefault="00700028" w:rsidP="00700028">
      <w:pPr>
        <w:rPr>
          <w:rFonts w:ascii="Arial" w:hAnsi="Arial" w:cs="Arial"/>
          <w:sz w:val="24"/>
          <w:szCs w:val="24"/>
        </w:rPr>
      </w:pPr>
      <w:r>
        <w:rPr>
          <w:rFonts w:ascii="Arial" w:hAnsi="Arial" w:cs="Arial"/>
          <w:sz w:val="24"/>
          <w:szCs w:val="24"/>
        </w:rPr>
        <w:t xml:space="preserve">                                                                               EZHILARASUN.P</w:t>
      </w:r>
    </w:p>
    <w:p w:rsidR="00700028" w:rsidRDefault="00700028" w:rsidP="00700028">
      <w:pPr>
        <w:rPr>
          <w:rFonts w:ascii="Arial" w:hAnsi="Arial" w:cs="Arial"/>
          <w:sz w:val="24"/>
          <w:szCs w:val="24"/>
        </w:rPr>
      </w:pPr>
      <w:r>
        <w:rPr>
          <w:rFonts w:ascii="Arial" w:hAnsi="Arial" w:cs="Arial"/>
          <w:sz w:val="24"/>
          <w:szCs w:val="24"/>
        </w:rPr>
        <w:t xml:space="preserve">                                                                            BALAMURUGAN.V</w:t>
      </w:r>
    </w:p>
    <w:p w:rsidR="00700028" w:rsidRPr="00C82173" w:rsidRDefault="00700028" w:rsidP="00700028">
      <w:pPr>
        <w:rPr>
          <w:rFonts w:ascii="Arial" w:hAnsi="Arial" w:cs="Arial"/>
          <w:sz w:val="24"/>
          <w:szCs w:val="24"/>
        </w:rPr>
      </w:pPr>
      <w:r>
        <w:rPr>
          <w:rFonts w:ascii="Arial" w:hAnsi="Arial" w:cs="Arial"/>
          <w:sz w:val="24"/>
          <w:szCs w:val="24"/>
        </w:rPr>
        <w:t xml:space="preserve">                                                                        PRIYADARSHAN.M.J</w:t>
      </w:r>
    </w:p>
    <w:p w:rsidR="00374499" w:rsidRDefault="00700028" w:rsidP="00700028">
      <w:pPr>
        <w:rPr>
          <w:rFonts w:ascii="Arial" w:hAnsi="Arial" w:cs="Arial"/>
          <w:sz w:val="28"/>
          <w:szCs w:val="28"/>
        </w:rPr>
      </w:pPr>
      <w:r>
        <w:rPr>
          <w:rFonts w:ascii="Arial" w:hAnsi="Arial" w:cs="Arial"/>
          <w:sz w:val="28"/>
          <w:szCs w:val="28"/>
        </w:rPr>
        <w:t xml:space="preserve">                                                </w:t>
      </w:r>
      <w:r w:rsidR="00374499">
        <w:rPr>
          <w:rFonts w:ascii="Arial" w:hAnsi="Arial" w:cs="Arial"/>
          <w:sz w:val="28"/>
          <w:szCs w:val="28"/>
        </w:rPr>
        <w:t xml:space="preserve">       </w:t>
      </w:r>
    </w:p>
    <w:p w:rsidR="00374499" w:rsidRDefault="00374499" w:rsidP="00700028">
      <w:pPr>
        <w:rPr>
          <w:rFonts w:ascii="Arial" w:hAnsi="Arial" w:cs="Arial"/>
          <w:sz w:val="28"/>
          <w:szCs w:val="28"/>
        </w:rPr>
      </w:pPr>
      <w:r>
        <w:rPr>
          <w:rFonts w:ascii="Arial" w:hAnsi="Arial" w:cs="Arial"/>
          <w:sz w:val="28"/>
          <w:szCs w:val="28"/>
        </w:rPr>
        <w:t xml:space="preserve">                                                       </w:t>
      </w:r>
    </w:p>
    <w:p w:rsidR="00C247C0" w:rsidRDefault="00C247C0" w:rsidP="00700028">
      <w:pPr>
        <w:rPr>
          <w:rFonts w:ascii="Arial" w:hAnsi="Arial" w:cs="Arial"/>
          <w:sz w:val="28"/>
          <w:szCs w:val="28"/>
        </w:rPr>
      </w:pPr>
    </w:p>
    <w:p w:rsidR="00C247C0" w:rsidRDefault="00C247C0" w:rsidP="00700028">
      <w:pPr>
        <w:rPr>
          <w:rFonts w:ascii="Arial" w:hAnsi="Arial" w:cs="Arial"/>
          <w:sz w:val="28"/>
          <w:szCs w:val="28"/>
        </w:rPr>
      </w:pPr>
    </w:p>
    <w:p w:rsidR="00C247C0" w:rsidRDefault="00700028" w:rsidP="00700028">
      <w:pPr>
        <w:rPr>
          <w:rFonts w:ascii="Arial" w:hAnsi="Arial" w:cs="Arial"/>
          <w:sz w:val="28"/>
          <w:szCs w:val="28"/>
        </w:rPr>
      </w:pPr>
      <w:r>
        <w:rPr>
          <w:rFonts w:ascii="Arial" w:hAnsi="Arial" w:cs="Arial"/>
          <w:sz w:val="28"/>
          <w:szCs w:val="28"/>
        </w:rPr>
        <w:t>VERSION:</w:t>
      </w:r>
    </w:p>
    <w:p w:rsidR="00700028" w:rsidRDefault="00700028" w:rsidP="00700028">
      <w:pPr>
        <w:rPr>
          <w:rFonts w:ascii="Arial" w:hAnsi="Arial" w:cs="Arial"/>
          <w:sz w:val="28"/>
          <w:szCs w:val="28"/>
        </w:rPr>
      </w:pPr>
      <w:r>
        <w:rPr>
          <w:rFonts w:ascii="Arial" w:hAnsi="Arial" w:cs="Arial"/>
          <w:sz w:val="28"/>
          <w:szCs w:val="28"/>
        </w:rPr>
        <w:t>DATE:    12-06-2009</w:t>
      </w:r>
    </w:p>
    <w:p w:rsidR="00700028" w:rsidRDefault="00700028" w:rsidP="00700028">
      <w:pPr>
        <w:rPr>
          <w:rFonts w:ascii="Arial" w:hAnsi="Arial" w:cs="Arial"/>
          <w:sz w:val="28"/>
          <w:szCs w:val="28"/>
        </w:rPr>
      </w:pPr>
    </w:p>
    <w:p w:rsidR="00700028" w:rsidRDefault="00700028" w:rsidP="00700028">
      <w:pPr>
        <w:rPr>
          <w:rFonts w:ascii="Arial" w:hAnsi="Arial" w:cs="Arial"/>
          <w:sz w:val="28"/>
          <w:szCs w:val="28"/>
        </w:rPr>
      </w:pPr>
    </w:p>
    <w:p w:rsidR="00700028" w:rsidRDefault="00700028" w:rsidP="00700028">
      <w:pPr>
        <w:rPr>
          <w:rFonts w:ascii="Arial" w:hAnsi="Arial" w:cs="Arial"/>
          <w:sz w:val="28"/>
          <w:szCs w:val="28"/>
        </w:rPr>
      </w:pPr>
    </w:p>
    <w:p w:rsidR="00700028" w:rsidRDefault="00700028" w:rsidP="00700028">
      <w:pPr>
        <w:rPr>
          <w:rFonts w:ascii="Arial" w:hAnsi="Arial" w:cs="Arial"/>
          <w:sz w:val="28"/>
          <w:szCs w:val="28"/>
        </w:rPr>
      </w:pPr>
    </w:p>
    <w:p w:rsidR="00C247C0" w:rsidRPr="00873BD8" w:rsidRDefault="00C247C0" w:rsidP="00C247C0">
      <w:pPr>
        <w:rPr>
          <w:rFonts w:ascii="Arial" w:hAnsi="Arial" w:cs="Arial"/>
          <w:b/>
          <w:sz w:val="28"/>
          <w:szCs w:val="28"/>
        </w:rPr>
      </w:pPr>
      <w:r>
        <w:rPr>
          <w:rFonts w:ascii="Arial" w:hAnsi="Arial" w:cs="Arial"/>
          <w:b/>
          <w:sz w:val="28"/>
          <w:szCs w:val="28"/>
        </w:rPr>
        <w:t>TABLE OF CONTENTS:</w:t>
      </w:r>
    </w:p>
    <w:p w:rsidR="00700028" w:rsidRDefault="00700028" w:rsidP="00700028">
      <w:pPr>
        <w:rPr>
          <w:rFonts w:ascii="Arial" w:hAnsi="Arial" w:cs="Arial"/>
          <w:sz w:val="28"/>
          <w:szCs w:val="28"/>
        </w:rPr>
      </w:pPr>
    </w:p>
    <w:p w:rsidR="00200A98" w:rsidRDefault="00200A98"/>
    <w:p w:rsidR="00C247C0" w:rsidRDefault="00C247C0"/>
    <w:p w:rsidR="00C247C0" w:rsidRDefault="00C247C0"/>
    <w:p w:rsidR="00200A98" w:rsidRDefault="00200A98"/>
    <w:p w:rsidR="00F02EF6" w:rsidRDefault="00F02EF6"/>
    <w:p w:rsidR="00F02EF6" w:rsidRDefault="00F02EF6" w:rsidP="00F02EF6">
      <w:pPr>
        <w:jc w:val="center"/>
        <w:rPr>
          <w:rFonts w:ascii="Arial" w:hAnsi="Arial" w:cs="Arial"/>
          <w:sz w:val="28"/>
          <w:szCs w:val="28"/>
        </w:rPr>
      </w:pPr>
    </w:p>
    <w:tbl>
      <w:tblPr>
        <w:tblStyle w:val="TableGrid"/>
        <w:tblpPr w:leftFromText="180" w:rightFromText="180" w:vertAnchor="page" w:horzAnchor="margin" w:tblpXSpec="center" w:tblpY="6248"/>
        <w:tblW w:w="0" w:type="auto"/>
        <w:tblLayout w:type="fixed"/>
        <w:tblLook w:val="04A0"/>
      </w:tblPr>
      <w:tblGrid>
        <w:gridCol w:w="861"/>
        <w:gridCol w:w="5629"/>
        <w:gridCol w:w="907"/>
      </w:tblGrid>
      <w:tr w:rsidR="00F02EF6" w:rsidTr="00C247C0">
        <w:trPr>
          <w:trHeight w:val="725"/>
        </w:trPr>
        <w:tc>
          <w:tcPr>
            <w:tcW w:w="861" w:type="dxa"/>
          </w:tcPr>
          <w:p w:rsidR="00F02EF6" w:rsidRPr="00C744C4" w:rsidRDefault="00F02EF6" w:rsidP="00C247C0">
            <w:pPr>
              <w:jc w:val="center"/>
              <w:rPr>
                <w:rFonts w:ascii="Arial" w:hAnsi="Arial" w:cs="Arial"/>
                <w:b/>
                <w:sz w:val="20"/>
                <w:szCs w:val="20"/>
              </w:rPr>
            </w:pPr>
            <w:r>
              <w:rPr>
                <w:rFonts w:ascii="Arial" w:hAnsi="Arial" w:cs="Arial"/>
                <w:b/>
                <w:sz w:val="20"/>
                <w:szCs w:val="20"/>
              </w:rPr>
              <w:t>S.NO.</w:t>
            </w:r>
          </w:p>
        </w:tc>
        <w:tc>
          <w:tcPr>
            <w:tcW w:w="5629" w:type="dxa"/>
          </w:tcPr>
          <w:p w:rsidR="00F02EF6" w:rsidRPr="00C744C4" w:rsidRDefault="00F02EF6" w:rsidP="00C247C0">
            <w:pPr>
              <w:jc w:val="center"/>
              <w:rPr>
                <w:rFonts w:ascii="Arial" w:hAnsi="Arial" w:cs="Arial"/>
                <w:b/>
                <w:sz w:val="20"/>
                <w:szCs w:val="20"/>
              </w:rPr>
            </w:pPr>
            <w:r w:rsidRPr="00C744C4">
              <w:rPr>
                <w:rFonts w:ascii="Arial" w:hAnsi="Arial" w:cs="Arial"/>
                <w:b/>
                <w:sz w:val="20"/>
                <w:szCs w:val="20"/>
              </w:rPr>
              <w:t>CONTENTS</w:t>
            </w:r>
          </w:p>
        </w:tc>
        <w:tc>
          <w:tcPr>
            <w:tcW w:w="907" w:type="dxa"/>
          </w:tcPr>
          <w:p w:rsidR="00F02EF6" w:rsidRPr="00C744C4" w:rsidRDefault="00F02EF6" w:rsidP="00C247C0">
            <w:pPr>
              <w:jc w:val="center"/>
              <w:rPr>
                <w:rFonts w:ascii="Arial" w:hAnsi="Arial" w:cs="Arial"/>
                <w:b/>
                <w:sz w:val="20"/>
                <w:szCs w:val="20"/>
              </w:rPr>
            </w:pPr>
            <w:r>
              <w:rPr>
                <w:rFonts w:ascii="Arial" w:hAnsi="Arial" w:cs="Arial"/>
                <w:b/>
                <w:sz w:val="20"/>
                <w:szCs w:val="20"/>
              </w:rPr>
              <w:t>PG.NO</w:t>
            </w:r>
          </w:p>
        </w:tc>
      </w:tr>
      <w:tr w:rsidR="00F02EF6" w:rsidRPr="00C744C4" w:rsidTr="00C247C0">
        <w:trPr>
          <w:trHeight w:val="725"/>
        </w:trPr>
        <w:tc>
          <w:tcPr>
            <w:tcW w:w="861" w:type="dxa"/>
          </w:tcPr>
          <w:p w:rsidR="00F02EF6" w:rsidRPr="00C744C4" w:rsidRDefault="00F02EF6" w:rsidP="00C247C0">
            <w:pPr>
              <w:jc w:val="center"/>
              <w:rPr>
                <w:rFonts w:ascii="Arial" w:hAnsi="Arial" w:cs="Arial"/>
                <w:sz w:val="20"/>
                <w:szCs w:val="20"/>
              </w:rPr>
            </w:pPr>
            <w:r>
              <w:rPr>
                <w:rFonts w:ascii="Arial" w:hAnsi="Arial" w:cs="Arial"/>
                <w:sz w:val="20"/>
                <w:szCs w:val="20"/>
              </w:rPr>
              <w:t>1.</w:t>
            </w:r>
          </w:p>
        </w:tc>
        <w:tc>
          <w:tcPr>
            <w:tcW w:w="5629" w:type="dxa"/>
          </w:tcPr>
          <w:p w:rsidR="00F02EF6" w:rsidRPr="00C744C4" w:rsidRDefault="00F02EF6" w:rsidP="00C247C0">
            <w:pPr>
              <w:jc w:val="center"/>
              <w:rPr>
                <w:rFonts w:ascii="Arial" w:hAnsi="Arial" w:cs="Arial"/>
                <w:sz w:val="20"/>
                <w:szCs w:val="20"/>
              </w:rPr>
            </w:pPr>
            <w:r>
              <w:rPr>
                <w:rFonts w:ascii="Arial" w:hAnsi="Arial" w:cs="Arial"/>
                <w:sz w:val="20"/>
                <w:szCs w:val="20"/>
              </w:rPr>
              <w:t>INTRODUCTION</w:t>
            </w:r>
          </w:p>
        </w:tc>
        <w:tc>
          <w:tcPr>
            <w:tcW w:w="907" w:type="dxa"/>
          </w:tcPr>
          <w:p w:rsidR="00F02EF6" w:rsidRPr="00C744C4" w:rsidRDefault="00F02EF6" w:rsidP="00C247C0">
            <w:pPr>
              <w:jc w:val="center"/>
              <w:rPr>
                <w:rFonts w:ascii="Arial" w:hAnsi="Arial" w:cs="Arial"/>
                <w:sz w:val="20"/>
                <w:szCs w:val="20"/>
              </w:rPr>
            </w:pPr>
            <w:r>
              <w:rPr>
                <w:rFonts w:ascii="Arial" w:hAnsi="Arial" w:cs="Arial"/>
                <w:sz w:val="20"/>
                <w:szCs w:val="20"/>
              </w:rPr>
              <w:t>3-5</w:t>
            </w:r>
          </w:p>
        </w:tc>
      </w:tr>
      <w:tr w:rsidR="00F02EF6" w:rsidRPr="00C744C4" w:rsidTr="00C247C0">
        <w:trPr>
          <w:trHeight w:val="725"/>
        </w:trPr>
        <w:tc>
          <w:tcPr>
            <w:tcW w:w="861" w:type="dxa"/>
          </w:tcPr>
          <w:p w:rsidR="00F02EF6" w:rsidRPr="00C744C4" w:rsidRDefault="00F02EF6" w:rsidP="00C247C0">
            <w:pPr>
              <w:jc w:val="center"/>
              <w:rPr>
                <w:rFonts w:ascii="Arial" w:hAnsi="Arial" w:cs="Arial"/>
                <w:sz w:val="20"/>
                <w:szCs w:val="20"/>
              </w:rPr>
            </w:pPr>
            <w:r>
              <w:rPr>
                <w:rFonts w:ascii="Arial" w:hAnsi="Arial" w:cs="Arial"/>
                <w:sz w:val="20"/>
                <w:szCs w:val="20"/>
              </w:rPr>
              <w:t>2.</w:t>
            </w:r>
          </w:p>
        </w:tc>
        <w:tc>
          <w:tcPr>
            <w:tcW w:w="5629" w:type="dxa"/>
          </w:tcPr>
          <w:p w:rsidR="00F02EF6" w:rsidRPr="00C744C4" w:rsidRDefault="00F02EF6" w:rsidP="00C247C0">
            <w:pPr>
              <w:jc w:val="center"/>
              <w:rPr>
                <w:rFonts w:ascii="Arial" w:hAnsi="Arial" w:cs="Arial"/>
                <w:sz w:val="20"/>
                <w:szCs w:val="20"/>
              </w:rPr>
            </w:pPr>
            <w:r>
              <w:rPr>
                <w:rFonts w:ascii="Arial" w:hAnsi="Arial" w:cs="Arial"/>
                <w:sz w:val="20"/>
                <w:szCs w:val="20"/>
              </w:rPr>
              <w:t>Wi-Fi</w:t>
            </w:r>
          </w:p>
        </w:tc>
        <w:tc>
          <w:tcPr>
            <w:tcW w:w="907" w:type="dxa"/>
          </w:tcPr>
          <w:p w:rsidR="00F02EF6" w:rsidRPr="00C744C4" w:rsidRDefault="00F02EF6" w:rsidP="00C247C0">
            <w:pPr>
              <w:jc w:val="center"/>
              <w:rPr>
                <w:rFonts w:ascii="Arial" w:hAnsi="Arial" w:cs="Arial"/>
                <w:sz w:val="20"/>
                <w:szCs w:val="20"/>
              </w:rPr>
            </w:pPr>
            <w:r>
              <w:rPr>
                <w:rFonts w:ascii="Arial" w:hAnsi="Arial" w:cs="Arial"/>
                <w:sz w:val="20"/>
                <w:szCs w:val="20"/>
              </w:rPr>
              <w:t>5-</w:t>
            </w:r>
            <w:r w:rsidR="00C247C0">
              <w:rPr>
                <w:rFonts w:ascii="Arial" w:hAnsi="Arial" w:cs="Arial"/>
                <w:sz w:val="20"/>
                <w:szCs w:val="20"/>
              </w:rPr>
              <w:t>7</w:t>
            </w:r>
          </w:p>
        </w:tc>
      </w:tr>
      <w:tr w:rsidR="00F02EF6" w:rsidRPr="00C744C4" w:rsidTr="00C247C0">
        <w:trPr>
          <w:trHeight w:val="725"/>
        </w:trPr>
        <w:tc>
          <w:tcPr>
            <w:tcW w:w="861" w:type="dxa"/>
          </w:tcPr>
          <w:p w:rsidR="00F02EF6" w:rsidRPr="00C744C4" w:rsidRDefault="00F02EF6" w:rsidP="00C247C0">
            <w:pPr>
              <w:jc w:val="center"/>
              <w:rPr>
                <w:rFonts w:ascii="Arial" w:hAnsi="Arial" w:cs="Arial"/>
                <w:sz w:val="20"/>
                <w:szCs w:val="20"/>
              </w:rPr>
            </w:pPr>
            <w:r>
              <w:rPr>
                <w:rFonts w:ascii="Arial" w:hAnsi="Arial" w:cs="Arial"/>
                <w:sz w:val="20"/>
                <w:szCs w:val="20"/>
              </w:rPr>
              <w:t>3.</w:t>
            </w:r>
          </w:p>
        </w:tc>
        <w:tc>
          <w:tcPr>
            <w:tcW w:w="5629" w:type="dxa"/>
          </w:tcPr>
          <w:p w:rsidR="00F02EF6" w:rsidRPr="00C744C4" w:rsidRDefault="00F02EF6" w:rsidP="00C247C0">
            <w:pPr>
              <w:jc w:val="center"/>
              <w:rPr>
                <w:rFonts w:ascii="Arial" w:hAnsi="Arial" w:cs="Arial"/>
                <w:sz w:val="20"/>
                <w:szCs w:val="20"/>
              </w:rPr>
            </w:pPr>
            <w:r>
              <w:rPr>
                <w:rFonts w:ascii="Arial" w:hAnsi="Arial" w:cs="Arial"/>
                <w:sz w:val="20"/>
                <w:szCs w:val="20"/>
              </w:rPr>
              <w:t>WiMax</w:t>
            </w:r>
          </w:p>
        </w:tc>
        <w:tc>
          <w:tcPr>
            <w:tcW w:w="907" w:type="dxa"/>
          </w:tcPr>
          <w:p w:rsidR="00F02EF6" w:rsidRPr="00C744C4" w:rsidRDefault="00F02EF6" w:rsidP="00C247C0">
            <w:pPr>
              <w:jc w:val="center"/>
              <w:rPr>
                <w:rFonts w:ascii="Arial" w:hAnsi="Arial" w:cs="Arial"/>
                <w:sz w:val="20"/>
                <w:szCs w:val="20"/>
              </w:rPr>
            </w:pPr>
            <w:r>
              <w:rPr>
                <w:rFonts w:ascii="Arial" w:hAnsi="Arial" w:cs="Arial"/>
                <w:sz w:val="20"/>
                <w:szCs w:val="20"/>
              </w:rPr>
              <w:t>8-10</w:t>
            </w:r>
          </w:p>
        </w:tc>
      </w:tr>
      <w:tr w:rsidR="00F02EF6" w:rsidRPr="00C744C4" w:rsidTr="00C247C0">
        <w:trPr>
          <w:trHeight w:val="762"/>
        </w:trPr>
        <w:tc>
          <w:tcPr>
            <w:tcW w:w="861" w:type="dxa"/>
          </w:tcPr>
          <w:p w:rsidR="00F02EF6" w:rsidRPr="00C744C4" w:rsidRDefault="00F02EF6" w:rsidP="00C247C0">
            <w:pPr>
              <w:jc w:val="center"/>
              <w:rPr>
                <w:rFonts w:ascii="Arial" w:hAnsi="Arial" w:cs="Arial"/>
                <w:sz w:val="20"/>
                <w:szCs w:val="20"/>
              </w:rPr>
            </w:pPr>
            <w:r>
              <w:rPr>
                <w:rFonts w:ascii="Arial" w:hAnsi="Arial" w:cs="Arial"/>
                <w:sz w:val="20"/>
                <w:szCs w:val="20"/>
              </w:rPr>
              <w:t>4.</w:t>
            </w:r>
          </w:p>
        </w:tc>
        <w:tc>
          <w:tcPr>
            <w:tcW w:w="5629" w:type="dxa"/>
          </w:tcPr>
          <w:p w:rsidR="00F02EF6" w:rsidRPr="00C744C4" w:rsidRDefault="00F02EF6" w:rsidP="00C247C0">
            <w:pPr>
              <w:jc w:val="center"/>
              <w:rPr>
                <w:rFonts w:ascii="Arial" w:hAnsi="Arial" w:cs="Arial"/>
                <w:sz w:val="20"/>
                <w:szCs w:val="20"/>
              </w:rPr>
            </w:pPr>
            <w:r>
              <w:rPr>
                <w:rFonts w:ascii="Arial" w:hAnsi="Arial" w:cs="Arial"/>
                <w:sz w:val="20"/>
                <w:szCs w:val="20"/>
              </w:rPr>
              <w:t>GSM</w:t>
            </w:r>
          </w:p>
        </w:tc>
        <w:tc>
          <w:tcPr>
            <w:tcW w:w="907" w:type="dxa"/>
          </w:tcPr>
          <w:p w:rsidR="00F02EF6" w:rsidRPr="00C744C4" w:rsidRDefault="00F02EF6" w:rsidP="00C247C0">
            <w:pPr>
              <w:jc w:val="center"/>
              <w:rPr>
                <w:rFonts w:ascii="Arial" w:hAnsi="Arial" w:cs="Arial"/>
                <w:sz w:val="20"/>
                <w:szCs w:val="20"/>
              </w:rPr>
            </w:pPr>
            <w:r>
              <w:rPr>
                <w:rFonts w:ascii="Arial" w:hAnsi="Arial" w:cs="Arial"/>
                <w:sz w:val="20"/>
                <w:szCs w:val="20"/>
              </w:rPr>
              <w:t>10-11</w:t>
            </w:r>
          </w:p>
        </w:tc>
      </w:tr>
      <w:tr w:rsidR="00F02EF6" w:rsidRPr="00C744C4" w:rsidTr="00C247C0">
        <w:trPr>
          <w:trHeight w:val="762"/>
        </w:trPr>
        <w:tc>
          <w:tcPr>
            <w:tcW w:w="861" w:type="dxa"/>
          </w:tcPr>
          <w:p w:rsidR="00F02EF6" w:rsidRPr="00C744C4" w:rsidRDefault="00F02EF6" w:rsidP="00C247C0">
            <w:pPr>
              <w:jc w:val="center"/>
              <w:rPr>
                <w:rFonts w:ascii="Arial" w:hAnsi="Arial" w:cs="Arial"/>
                <w:sz w:val="20"/>
                <w:szCs w:val="20"/>
              </w:rPr>
            </w:pPr>
            <w:r>
              <w:rPr>
                <w:rFonts w:ascii="Arial" w:hAnsi="Arial" w:cs="Arial"/>
                <w:sz w:val="20"/>
                <w:szCs w:val="20"/>
              </w:rPr>
              <w:t>5.</w:t>
            </w:r>
          </w:p>
        </w:tc>
        <w:tc>
          <w:tcPr>
            <w:tcW w:w="5629" w:type="dxa"/>
          </w:tcPr>
          <w:p w:rsidR="00F02EF6" w:rsidRPr="00C744C4" w:rsidRDefault="00F02EF6" w:rsidP="00C247C0">
            <w:pPr>
              <w:jc w:val="center"/>
              <w:rPr>
                <w:rFonts w:ascii="Arial" w:hAnsi="Arial" w:cs="Arial"/>
                <w:sz w:val="20"/>
                <w:szCs w:val="20"/>
              </w:rPr>
            </w:pPr>
            <w:r>
              <w:rPr>
                <w:rFonts w:ascii="Arial" w:hAnsi="Arial" w:cs="Arial"/>
                <w:sz w:val="20"/>
                <w:szCs w:val="20"/>
              </w:rPr>
              <w:t>GPRS</w:t>
            </w:r>
          </w:p>
        </w:tc>
        <w:tc>
          <w:tcPr>
            <w:tcW w:w="907" w:type="dxa"/>
          </w:tcPr>
          <w:p w:rsidR="00F02EF6" w:rsidRPr="00C744C4" w:rsidRDefault="00F02EF6" w:rsidP="00C247C0">
            <w:pPr>
              <w:jc w:val="center"/>
              <w:rPr>
                <w:rFonts w:ascii="Arial" w:hAnsi="Arial" w:cs="Arial"/>
                <w:sz w:val="20"/>
                <w:szCs w:val="20"/>
              </w:rPr>
            </w:pPr>
            <w:r>
              <w:rPr>
                <w:rFonts w:ascii="Arial" w:hAnsi="Arial" w:cs="Arial"/>
                <w:sz w:val="20"/>
                <w:szCs w:val="20"/>
              </w:rPr>
              <w:t>12-13</w:t>
            </w:r>
          </w:p>
        </w:tc>
      </w:tr>
    </w:tbl>
    <w:p w:rsidR="00F02EF6" w:rsidRDefault="00F02EF6" w:rsidP="00F02EF6">
      <w:pPr>
        <w:rPr>
          <w:rFonts w:ascii="Arial" w:hAnsi="Arial" w:cs="Arial"/>
          <w:sz w:val="28"/>
          <w:szCs w:val="28"/>
        </w:rPr>
      </w:pPr>
    </w:p>
    <w:p w:rsidR="00F02EF6" w:rsidRDefault="00F02EF6"/>
    <w:p w:rsidR="00200A98" w:rsidRPr="00200A98" w:rsidRDefault="00200A98" w:rsidP="00200A98"/>
    <w:p w:rsidR="00200A98" w:rsidRPr="00200A98" w:rsidRDefault="00200A98" w:rsidP="00200A98"/>
    <w:p w:rsidR="00200A98" w:rsidRPr="00200A98" w:rsidRDefault="00200A98" w:rsidP="00200A98"/>
    <w:p w:rsidR="00200A98" w:rsidRPr="00200A98" w:rsidRDefault="00200A98" w:rsidP="00200A98"/>
    <w:p w:rsidR="00200A98" w:rsidRPr="00200A98" w:rsidRDefault="00200A98" w:rsidP="00200A98"/>
    <w:p w:rsidR="00200A98" w:rsidRDefault="00200A98" w:rsidP="00200A98"/>
    <w:p w:rsidR="00847AF1" w:rsidRDefault="00847AF1"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shd w:val="clear" w:color="auto" w:fill="FFFFFF"/>
        <w:spacing w:before="96" w:after="120" w:line="360" w:lineRule="atLeast"/>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INTRODUCTION:</w:t>
      </w:r>
    </w:p>
    <w:p w:rsidR="00200A98" w:rsidRDefault="00200A98" w:rsidP="00200A98">
      <w:pPr>
        <w:shd w:val="clear" w:color="auto" w:fill="FFFFFF"/>
        <w:spacing w:before="96" w:after="120" w:line="360" w:lineRule="atLeast"/>
        <w:rPr>
          <w:rFonts w:ascii="Arial" w:eastAsia="Times New Roman" w:hAnsi="Arial" w:cs="Arial"/>
          <w:b/>
          <w:bCs/>
          <w:color w:val="000000"/>
          <w:sz w:val="20"/>
          <w:szCs w:val="20"/>
        </w:rPr>
      </w:pPr>
    </w:p>
    <w:p w:rsidR="00200A98" w:rsidRDefault="00200A98" w:rsidP="00200A98">
      <w:pPr>
        <w:shd w:val="clear" w:color="auto" w:fill="FFFFFF"/>
        <w:spacing w:before="96" w:after="120" w:line="360" w:lineRule="atLeast"/>
        <w:rPr>
          <w:rFonts w:ascii="Arial" w:eastAsia="Times New Roman" w:hAnsi="Arial" w:cs="Arial"/>
          <w:sz w:val="20"/>
          <w:szCs w:val="20"/>
        </w:rPr>
      </w:pPr>
      <w:r>
        <w:rPr>
          <w:rFonts w:ascii="Arial" w:eastAsia="Times New Roman" w:hAnsi="Arial" w:cs="Arial"/>
          <w:b/>
          <w:bCs/>
          <w:color w:val="000000"/>
          <w:sz w:val="20"/>
          <w:szCs w:val="20"/>
        </w:rPr>
        <w:t>Wireless communication</w:t>
      </w:r>
      <w:r>
        <w:rPr>
          <w:rFonts w:ascii="Arial" w:eastAsia="Times New Roman" w:hAnsi="Arial" w:cs="Arial"/>
          <w:color w:val="000000"/>
          <w:sz w:val="20"/>
          <w:szCs w:val="20"/>
        </w:rPr>
        <w:t> is the transfer of information over a distance without the use of electrical conductors .The distances involved may be short (a few meters as in television remote control) or long (thousands or millions of kilometers for radio communications). When the context is clear, the term is often shortened to "wireless". Wireless communication is generally considered to be a branch of  telecommunications.</w:t>
      </w:r>
      <w:bookmarkStart w:id="0" w:name="Introduction"/>
      <w:bookmarkEnd w:id="0"/>
    </w:p>
    <w:p w:rsidR="00200A98" w:rsidRDefault="00200A98" w:rsidP="00200A98">
      <w:pPr>
        <w:shd w:val="clear" w:color="auto" w:fill="FFFFFF"/>
        <w:spacing w:before="96" w:after="120" w:line="360" w:lineRule="atLeast"/>
        <w:rPr>
          <w:rFonts w:ascii="Arial" w:eastAsia="Times New Roman" w:hAnsi="Arial" w:cs="Arial"/>
          <w:color w:val="000000"/>
          <w:sz w:val="20"/>
          <w:szCs w:val="20"/>
        </w:rPr>
      </w:pPr>
      <w:r>
        <w:rPr>
          <w:rFonts w:ascii="Arial" w:eastAsia="Times New Roman" w:hAnsi="Arial" w:cs="Arial"/>
          <w:b/>
          <w:bCs/>
          <w:color w:val="000000"/>
          <w:sz w:val="20"/>
          <w:szCs w:val="20"/>
        </w:rPr>
        <w:t>Wireless operations</w:t>
      </w:r>
      <w:r>
        <w:rPr>
          <w:rFonts w:ascii="Arial" w:eastAsia="Times New Roman" w:hAnsi="Arial" w:cs="Arial"/>
          <w:color w:val="000000"/>
          <w:sz w:val="20"/>
          <w:szCs w:val="20"/>
        </w:rPr>
        <w:t> permits services, such as long range communications, that are impossible or impractical to implement  with the use of wires. The term is commonly</w:t>
      </w:r>
      <w:r w:rsidR="00467910">
        <w:rPr>
          <w:rFonts w:ascii="Arial" w:eastAsia="Times New Roman" w:hAnsi="Arial" w:cs="Arial"/>
          <w:color w:val="000000"/>
          <w:sz w:val="20"/>
          <w:szCs w:val="20"/>
        </w:rPr>
        <w:t xml:space="preserve"> used in the telecommunications </w:t>
      </w:r>
      <w:r>
        <w:rPr>
          <w:rFonts w:ascii="Arial" w:eastAsia="Times New Roman" w:hAnsi="Arial" w:cs="Arial"/>
          <w:color w:val="000000"/>
          <w:sz w:val="20"/>
          <w:szCs w:val="20"/>
        </w:rPr>
        <w:t>industry to refer to telecommunications systems (e.g., radio tra</w:t>
      </w:r>
      <w:r w:rsidR="00467910">
        <w:rPr>
          <w:rFonts w:ascii="Arial" w:eastAsia="Times New Roman" w:hAnsi="Arial" w:cs="Arial"/>
          <w:color w:val="000000"/>
          <w:sz w:val="20"/>
          <w:szCs w:val="20"/>
        </w:rPr>
        <w:t xml:space="preserve">nsmitters and receivers, remote </w:t>
      </w:r>
      <w:r>
        <w:rPr>
          <w:rFonts w:ascii="Arial" w:eastAsia="Times New Roman" w:hAnsi="Arial" w:cs="Arial"/>
          <w:color w:val="000000"/>
          <w:sz w:val="20"/>
          <w:szCs w:val="20"/>
        </w:rPr>
        <w:t>controls, computer networks, network terminals, etc.) which use some form of energy (e.g. radio frequency(RF),</w:t>
      </w:r>
      <w:r w:rsidRPr="008C7423">
        <w:rPr>
          <w:rFonts w:ascii="Arial" w:eastAsia="Times New Roman" w:hAnsi="Arial" w:cs="Arial"/>
          <w:sz w:val="20"/>
          <w:szCs w:val="20"/>
        </w:rPr>
        <w:t> </w:t>
      </w:r>
      <w:hyperlink r:id="rId8" w:tooltip="Infrared" w:history="1">
        <w:r w:rsidRPr="008C7423">
          <w:rPr>
            <w:rStyle w:val="Hyperlink"/>
            <w:rFonts w:ascii="Arial" w:eastAsia="Times New Roman" w:hAnsi="Arial" w:cs="Arial"/>
            <w:color w:val="auto"/>
            <w:sz w:val="20"/>
            <w:szCs w:val="20"/>
            <w:u w:val="none"/>
          </w:rPr>
          <w:t>infrared</w:t>
        </w:r>
      </w:hyperlink>
      <w:r>
        <w:rPr>
          <w:rFonts w:ascii="Arial" w:eastAsia="Times New Roman" w:hAnsi="Arial" w:cs="Arial"/>
          <w:color w:val="000000"/>
          <w:sz w:val="20"/>
          <w:szCs w:val="20"/>
        </w:rPr>
        <w:t xml:space="preserve"> light, </w:t>
      </w:r>
      <w:hyperlink r:id="rId9" w:tooltip="Laser" w:history="1">
        <w:r w:rsidRPr="008C7423">
          <w:rPr>
            <w:rStyle w:val="Hyperlink"/>
            <w:rFonts w:ascii="Arial" w:eastAsia="Times New Roman" w:hAnsi="Arial" w:cs="Arial"/>
            <w:color w:val="auto"/>
            <w:sz w:val="20"/>
            <w:szCs w:val="20"/>
            <w:u w:val="none"/>
          </w:rPr>
          <w:t>laser</w:t>
        </w:r>
      </w:hyperlink>
      <w:r>
        <w:rPr>
          <w:rFonts w:ascii="Arial" w:eastAsia="Times New Roman" w:hAnsi="Arial" w:cs="Arial"/>
          <w:color w:val="000000"/>
          <w:sz w:val="20"/>
          <w:szCs w:val="20"/>
        </w:rPr>
        <w:t> light, visible light, acoustic energy, etc.) to transfer information without the use of wires. Information is transferred in this manner over both short and long distances.</w:t>
      </w:r>
      <w:bookmarkStart w:id="1" w:name="Wireless_communication"/>
      <w:bookmarkEnd w:id="1"/>
      <w:r>
        <w:rPr>
          <w:rFonts w:ascii="Arial" w:eastAsia="Times New Roman" w:hAnsi="Arial" w:cs="Arial"/>
          <w:color w:val="000000"/>
          <w:sz w:val="20"/>
          <w:szCs w:val="20"/>
        </w:rPr>
        <w:t>The term "wireless" has become a generic and all-encompassing word used to describe communications in which electromagnetic waves or RF (rather than some form of wire) carry a signal over part or the entire communication path. Common examples of wireless equipment in use today include:</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Professional LMR (Land Mobile Radio) and SMR (Specialized Mobile Radio) typically used by business, industrial and Public Safety entities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Consumer Two Way Radio including FRS (Family Radio Service), GMRS (General Mobile Radio Service) and Citizens band ("CB") radios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The Amateur Radio Service (Ham radio)</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Consumer and professional Marine VHF radios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Cellular telephones and pagers: provide connectivity for portable and mobile applications, both personal and business.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Global Positioning System (GPS): allows drivers of cars and trucks, captains of boats and ships, and pilots of aircraft to ascertain their location anywhere on earth.</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Cordless computer peripherals: the cordless mouse is a common example; keyboards and printers can also be linked to a computer via wireless.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Cordless telephone sets: these are limited-range devices.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Satellite television: allows viewers in almost any location to select from hundreds of channels.</w:t>
      </w:r>
    </w:p>
    <w:p w:rsidR="00200A98" w:rsidRDefault="00200A98" w:rsidP="00200A98">
      <w:pPr>
        <w:numPr>
          <w:ilvl w:val="0"/>
          <w:numId w:val="1"/>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lastRenderedPageBreak/>
        <w:t>Wireless gaming: new gaming consoles allow players to interact and play in the same game regardless of whether they are playing on different consoles. Players can chat, send text messages as well as record sound and send it to their friends. Controllers also use wireless technology. They do not have any cords but they can send the information from what is being pressed on the controller to the main console which then processes this information and makes it happen in the game. All of these steps are completed in milliseconds.</w:t>
      </w:r>
    </w:p>
    <w:p w:rsidR="00200A98" w:rsidRDefault="00200A98" w:rsidP="00200A98">
      <w:pPr>
        <w:shd w:val="clear" w:color="auto" w:fill="FFFFFF"/>
        <w:spacing w:before="96" w:after="120" w:line="360" w:lineRule="atLeast"/>
        <w:rPr>
          <w:rFonts w:ascii="Arial" w:eastAsia="Times New Roman" w:hAnsi="Arial" w:cs="Arial"/>
          <w:color w:val="000000"/>
          <w:sz w:val="20"/>
          <w:szCs w:val="20"/>
        </w:rPr>
      </w:pPr>
      <w:r>
        <w:rPr>
          <w:rFonts w:ascii="Arial" w:eastAsia="Times New Roman" w:hAnsi="Arial" w:cs="Arial"/>
          <w:color w:val="000000"/>
          <w:sz w:val="20"/>
          <w:szCs w:val="20"/>
        </w:rPr>
        <w:t>Wireless networking is used to meet many needs. Perhaps the most common use is to connect laptop users who travel from location to location. Another common use is for mobile networks that connect via satellite. A wireless transmission method is a logical choice to network a LAN segment that must frequently change locations. The following situations justify the use of wireless technology:</w:t>
      </w:r>
    </w:p>
    <w:p w:rsidR="00200A98" w:rsidRDefault="00200A98" w:rsidP="00200A98">
      <w:pPr>
        <w:numPr>
          <w:ilvl w:val="0"/>
          <w:numId w:val="2"/>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To span a distance beyond the capabilities of typical cabling,</w:t>
      </w:r>
    </w:p>
    <w:p w:rsidR="00200A98" w:rsidRDefault="00200A98" w:rsidP="00200A98">
      <w:pPr>
        <w:numPr>
          <w:ilvl w:val="0"/>
          <w:numId w:val="2"/>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To avoid obstacles such as physical structures, EMI, or RFI,</w:t>
      </w:r>
    </w:p>
    <w:p w:rsidR="00200A98" w:rsidRDefault="00200A98" w:rsidP="00200A98">
      <w:pPr>
        <w:numPr>
          <w:ilvl w:val="0"/>
          <w:numId w:val="2"/>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To provide a backup communications link in case of normal network failure,</w:t>
      </w:r>
    </w:p>
    <w:p w:rsidR="00200A98" w:rsidRDefault="00200A98" w:rsidP="00200A98">
      <w:pPr>
        <w:numPr>
          <w:ilvl w:val="0"/>
          <w:numId w:val="2"/>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To link portable or temporary workstations,</w:t>
      </w:r>
    </w:p>
    <w:p w:rsidR="00200A98" w:rsidRDefault="00200A98" w:rsidP="00200A98">
      <w:pPr>
        <w:numPr>
          <w:ilvl w:val="0"/>
          <w:numId w:val="2"/>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To overcome situations where normal cabling is difficult or financially impractical, or</w:t>
      </w:r>
    </w:p>
    <w:p w:rsidR="00200A98" w:rsidRDefault="00200A98" w:rsidP="00200A98">
      <w:pPr>
        <w:numPr>
          <w:ilvl w:val="0"/>
          <w:numId w:val="2"/>
        </w:numPr>
        <w:shd w:val="clear" w:color="auto" w:fill="FFFFFF"/>
        <w:spacing w:before="100" w:beforeAutospacing="1" w:after="24" w:line="360" w:lineRule="atLeast"/>
        <w:ind w:left="3288"/>
        <w:rPr>
          <w:rFonts w:ascii="Arial" w:eastAsia="Times New Roman" w:hAnsi="Arial" w:cs="Arial"/>
          <w:color w:val="000000"/>
          <w:sz w:val="20"/>
          <w:szCs w:val="20"/>
        </w:rPr>
      </w:pPr>
      <w:r>
        <w:rPr>
          <w:rFonts w:ascii="Arial" w:eastAsia="Times New Roman" w:hAnsi="Arial" w:cs="Arial"/>
          <w:color w:val="000000"/>
          <w:sz w:val="20"/>
          <w:szCs w:val="20"/>
        </w:rPr>
        <w:t>To remotely connect mobile users or networks.</w:t>
      </w:r>
    </w:p>
    <w:p w:rsidR="00200A98" w:rsidRDefault="00200A98" w:rsidP="00200A98">
      <w:pPr>
        <w:shd w:val="clear" w:color="auto" w:fill="FFFFFF"/>
        <w:spacing w:before="96" w:after="120" w:line="360" w:lineRule="atLeast"/>
        <w:rPr>
          <w:rFonts w:ascii="Arial" w:eastAsia="Times New Roman" w:hAnsi="Arial" w:cs="Arial"/>
          <w:b/>
          <w:color w:val="000000"/>
          <w:sz w:val="20"/>
          <w:szCs w:val="20"/>
        </w:rPr>
      </w:pPr>
      <w:r>
        <w:rPr>
          <w:rFonts w:ascii="Arial" w:eastAsia="Times New Roman" w:hAnsi="Arial" w:cs="Arial"/>
          <w:b/>
          <w:iCs/>
          <w:color w:val="000000"/>
          <w:sz w:val="20"/>
          <w:szCs w:val="20"/>
        </w:rPr>
        <w:t>Wireless communication</w:t>
      </w:r>
      <w:r>
        <w:rPr>
          <w:rFonts w:ascii="Arial" w:eastAsia="Times New Roman" w:hAnsi="Arial" w:cs="Arial"/>
          <w:b/>
          <w:color w:val="000000"/>
          <w:sz w:val="20"/>
          <w:szCs w:val="20"/>
        </w:rPr>
        <w:t> can be via:</w:t>
      </w:r>
    </w:p>
    <w:p w:rsidR="00200A98" w:rsidRDefault="003F3FFA" w:rsidP="00200A98">
      <w:pPr>
        <w:numPr>
          <w:ilvl w:val="0"/>
          <w:numId w:val="3"/>
        </w:numPr>
        <w:shd w:val="clear" w:color="auto" w:fill="FFFFFF"/>
        <w:spacing w:before="100" w:beforeAutospacing="1" w:after="24" w:line="360" w:lineRule="atLeast"/>
        <w:ind w:left="3288"/>
        <w:rPr>
          <w:rFonts w:ascii="Arial" w:eastAsia="Times New Roman" w:hAnsi="Arial" w:cs="Arial"/>
          <w:color w:val="000000"/>
          <w:sz w:val="20"/>
          <w:szCs w:val="20"/>
        </w:rPr>
      </w:pPr>
      <w:hyperlink r:id="rId10" w:tooltip="Radio" w:history="1">
        <w:r w:rsidR="00200A98" w:rsidRPr="008C7423">
          <w:rPr>
            <w:rStyle w:val="Hyperlink"/>
            <w:rFonts w:ascii="Arial" w:eastAsia="Times New Roman" w:hAnsi="Arial" w:cs="Arial"/>
            <w:color w:val="auto"/>
            <w:sz w:val="20"/>
            <w:szCs w:val="20"/>
            <w:u w:val="none"/>
          </w:rPr>
          <w:t>radio</w:t>
        </w:r>
      </w:hyperlink>
      <w:r w:rsidR="00200A98">
        <w:rPr>
          <w:rFonts w:ascii="Arial" w:eastAsia="Times New Roman" w:hAnsi="Arial" w:cs="Arial"/>
          <w:color w:val="000000"/>
          <w:sz w:val="20"/>
          <w:szCs w:val="20"/>
        </w:rPr>
        <w:t> frequency communication,</w:t>
      </w:r>
    </w:p>
    <w:p w:rsidR="00200A98" w:rsidRDefault="003F3FFA" w:rsidP="00200A98">
      <w:pPr>
        <w:numPr>
          <w:ilvl w:val="0"/>
          <w:numId w:val="3"/>
        </w:numPr>
        <w:shd w:val="clear" w:color="auto" w:fill="FFFFFF"/>
        <w:spacing w:before="100" w:beforeAutospacing="1" w:after="24" w:line="360" w:lineRule="atLeast"/>
        <w:ind w:left="3288"/>
        <w:rPr>
          <w:rFonts w:ascii="Arial" w:eastAsia="Times New Roman" w:hAnsi="Arial" w:cs="Arial"/>
          <w:color w:val="000000"/>
          <w:sz w:val="20"/>
          <w:szCs w:val="20"/>
        </w:rPr>
      </w:pPr>
      <w:hyperlink r:id="rId11" w:tooltip="Microwave" w:history="1">
        <w:r w:rsidR="00200A98" w:rsidRPr="008C7423">
          <w:rPr>
            <w:rStyle w:val="Hyperlink"/>
            <w:rFonts w:ascii="Arial" w:eastAsia="Times New Roman" w:hAnsi="Arial" w:cs="Arial"/>
            <w:color w:val="auto"/>
            <w:sz w:val="20"/>
            <w:szCs w:val="20"/>
            <w:u w:val="none"/>
          </w:rPr>
          <w:t>microwave</w:t>
        </w:r>
      </w:hyperlink>
      <w:r w:rsidR="00200A98">
        <w:rPr>
          <w:rFonts w:ascii="Arial" w:eastAsia="Times New Roman" w:hAnsi="Arial" w:cs="Arial"/>
          <w:color w:val="000000"/>
          <w:sz w:val="20"/>
          <w:szCs w:val="20"/>
        </w:rPr>
        <w:t> communication</w:t>
      </w:r>
    </w:p>
    <w:p w:rsidR="00200A98" w:rsidRDefault="00200A98" w:rsidP="00200A98">
      <w:pPr>
        <w:tabs>
          <w:tab w:val="num" w:pos="3544"/>
        </w:tabs>
        <w:autoSpaceDE w:val="0"/>
        <w:autoSpaceDN w:val="0"/>
        <w:adjustRightInd w:val="0"/>
        <w:spacing w:after="0" w:line="240" w:lineRule="auto"/>
        <w:ind w:left="3184"/>
        <w:rPr>
          <w:rFonts w:ascii="Arial" w:hAnsi="Arial" w:cs="Arial"/>
          <w:sz w:val="20"/>
          <w:szCs w:val="20"/>
        </w:rPr>
      </w:pPr>
      <w:r>
        <w:rPr>
          <w:rFonts w:ascii="Arial" w:hAnsi="Arial" w:cs="Arial"/>
          <w:iCs/>
          <w:sz w:val="20"/>
          <w:szCs w:val="20"/>
        </w:rPr>
        <w:t xml:space="preserve">       Bluetooth technology </w:t>
      </w:r>
      <w:r>
        <w:rPr>
          <w:rFonts w:ascii="Arial" w:hAnsi="Arial" w:cs="Arial"/>
          <w:sz w:val="20"/>
          <w:szCs w:val="20"/>
        </w:rPr>
        <w:t xml:space="preserve">is considered to be the most advanced technologies in the communication engineering. It is the low power </w:t>
      </w:r>
      <w:r>
        <w:rPr>
          <w:rFonts w:ascii="Arial" w:hAnsi="Arial" w:cs="Arial"/>
          <w:iCs/>
          <w:sz w:val="20"/>
          <w:szCs w:val="20"/>
        </w:rPr>
        <w:t>microwave wireless  link</w:t>
      </w:r>
      <w:r>
        <w:rPr>
          <w:rFonts w:ascii="Arial" w:hAnsi="Arial" w:cs="Arial"/>
          <w:sz w:val="20"/>
          <w:szCs w:val="20"/>
        </w:rPr>
        <w:t>, which does not require the line of sight positioning</w:t>
      </w:r>
    </w:p>
    <w:p w:rsidR="00200A98" w:rsidRDefault="003F3FFA" w:rsidP="00200A98">
      <w:pPr>
        <w:numPr>
          <w:ilvl w:val="0"/>
          <w:numId w:val="3"/>
        </w:numPr>
        <w:shd w:val="clear" w:color="auto" w:fill="FFFFFF"/>
        <w:spacing w:before="100" w:beforeAutospacing="1" w:after="24" w:line="360" w:lineRule="atLeast"/>
        <w:ind w:left="3288"/>
        <w:rPr>
          <w:rFonts w:ascii="Arial" w:eastAsia="Times New Roman" w:hAnsi="Arial" w:cs="Arial"/>
          <w:color w:val="000000"/>
          <w:sz w:val="20"/>
          <w:szCs w:val="20"/>
        </w:rPr>
      </w:pPr>
      <w:hyperlink r:id="rId12" w:tooltip="Infrared" w:history="1">
        <w:r w:rsidR="00200A98" w:rsidRPr="008C7423">
          <w:rPr>
            <w:rStyle w:val="Hyperlink"/>
            <w:rFonts w:ascii="Arial" w:eastAsia="Times New Roman" w:hAnsi="Arial" w:cs="Arial"/>
            <w:color w:val="auto"/>
            <w:sz w:val="20"/>
            <w:szCs w:val="20"/>
            <w:u w:val="none"/>
          </w:rPr>
          <w:t>infrared</w:t>
        </w:r>
      </w:hyperlink>
      <w:r w:rsidR="00200A98">
        <w:rPr>
          <w:rFonts w:ascii="Arial" w:eastAsia="Times New Roman" w:hAnsi="Arial" w:cs="Arial"/>
          <w:color w:val="000000"/>
          <w:sz w:val="20"/>
          <w:szCs w:val="20"/>
        </w:rPr>
        <w:t> (IR) short-range communication, for example from </w:t>
      </w:r>
      <w:hyperlink r:id="rId13" w:tooltip="Remote control" w:history="1">
        <w:r w:rsidR="00200A98" w:rsidRPr="008C7423">
          <w:rPr>
            <w:rStyle w:val="Hyperlink"/>
            <w:rFonts w:ascii="Arial" w:eastAsia="Times New Roman" w:hAnsi="Arial" w:cs="Arial"/>
            <w:color w:val="auto"/>
            <w:sz w:val="20"/>
            <w:szCs w:val="20"/>
            <w:u w:val="none"/>
          </w:rPr>
          <w:t>remote controls</w:t>
        </w:r>
      </w:hyperlink>
      <w:r w:rsidR="00200A98">
        <w:rPr>
          <w:rFonts w:ascii="Arial" w:eastAsia="Times New Roman" w:hAnsi="Arial" w:cs="Arial"/>
          <w:color w:val="000000"/>
          <w:sz w:val="20"/>
          <w:szCs w:val="20"/>
        </w:rPr>
        <w:t> or via </w:t>
      </w:r>
      <w:hyperlink r:id="rId14" w:tooltip="IRDA" w:history="1">
        <w:r w:rsidR="00200A98" w:rsidRPr="008C7423">
          <w:rPr>
            <w:rStyle w:val="Hyperlink"/>
            <w:rFonts w:ascii="Arial" w:eastAsia="Times New Roman" w:hAnsi="Arial" w:cs="Arial"/>
            <w:color w:val="auto"/>
            <w:sz w:val="20"/>
            <w:szCs w:val="20"/>
            <w:u w:val="none"/>
          </w:rPr>
          <w:t>IRDA</w:t>
        </w:r>
      </w:hyperlink>
      <w:r w:rsidR="00200A98" w:rsidRPr="008C7423">
        <w:rPr>
          <w:rFonts w:ascii="Arial" w:eastAsia="Times New Roman" w:hAnsi="Arial" w:cs="Arial"/>
          <w:sz w:val="20"/>
          <w:szCs w:val="20"/>
        </w:rPr>
        <w:t>.</w:t>
      </w:r>
    </w:p>
    <w:p w:rsidR="00200A98" w:rsidRDefault="00200A98" w:rsidP="00200A98">
      <w:pPr>
        <w:rPr>
          <w:rFonts w:ascii="Arial" w:hAnsi="Arial" w:cs="Arial"/>
          <w:sz w:val="20"/>
          <w:szCs w:val="20"/>
        </w:rPr>
      </w:pPr>
    </w:p>
    <w:p w:rsidR="00037DD4" w:rsidRDefault="00037DD4" w:rsidP="00200A98">
      <w:pPr>
        <w:rPr>
          <w:rFonts w:ascii="Arial" w:hAnsi="Arial" w:cs="Arial"/>
          <w:sz w:val="20"/>
          <w:szCs w:val="20"/>
        </w:rPr>
      </w:pPr>
    </w:p>
    <w:p w:rsidR="00037DD4" w:rsidRDefault="00037DD4" w:rsidP="00200A98">
      <w:pPr>
        <w:rPr>
          <w:rFonts w:ascii="Arial" w:hAnsi="Arial" w:cs="Arial"/>
          <w:sz w:val="20"/>
          <w:szCs w:val="20"/>
        </w:rPr>
      </w:pPr>
    </w:p>
    <w:p w:rsidR="00037DD4" w:rsidRDefault="00037DD4" w:rsidP="00200A98">
      <w:pPr>
        <w:rPr>
          <w:rFonts w:ascii="Arial" w:hAnsi="Arial" w:cs="Arial"/>
          <w:sz w:val="20"/>
          <w:szCs w:val="20"/>
        </w:rPr>
      </w:pPr>
    </w:p>
    <w:p w:rsidR="00037DD4" w:rsidRDefault="00037DD4" w:rsidP="00200A98">
      <w:pPr>
        <w:rPr>
          <w:rFonts w:ascii="Arial" w:hAnsi="Arial" w:cs="Arial"/>
          <w:sz w:val="20"/>
          <w:szCs w:val="20"/>
        </w:rPr>
      </w:pPr>
    </w:p>
    <w:p w:rsidR="00037DD4" w:rsidRPr="00037DD4" w:rsidRDefault="00037DD4" w:rsidP="00037DD4">
      <w:pPr>
        <w:rPr>
          <w:rFonts w:ascii="Arial" w:hAnsi="Arial" w:cs="Arial"/>
          <w:b/>
          <w:sz w:val="28"/>
          <w:szCs w:val="28"/>
        </w:rPr>
      </w:pPr>
      <w:r>
        <w:rPr>
          <w:rFonts w:ascii="Arial" w:hAnsi="Arial" w:cs="Arial"/>
          <w:b/>
          <w:sz w:val="28"/>
          <w:szCs w:val="28"/>
        </w:rPr>
        <w:lastRenderedPageBreak/>
        <w:t xml:space="preserve">                                                 </w:t>
      </w:r>
      <w:r w:rsidRPr="00037DD4">
        <w:rPr>
          <w:rFonts w:ascii="Arial" w:hAnsi="Arial" w:cs="Arial"/>
          <w:b/>
          <w:sz w:val="28"/>
          <w:szCs w:val="28"/>
        </w:rPr>
        <w:t>Wi-Fi</w:t>
      </w:r>
    </w:p>
    <w:p w:rsidR="00037DD4" w:rsidRDefault="00037DD4" w:rsidP="00037DD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037DD4" w:rsidRDefault="00037DD4" w:rsidP="002C5355">
      <w:pPr>
        <w:autoSpaceDE w:val="0"/>
        <w:autoSpaceDN w:val="0"/>
        <w:adjustRightInd w:val="0"/>
        <w:spacing w:before="120" w:after="0" w:line="360" w:lineRule="atLeast"/>
        <w:rPr>
          <w:rFonts w:ascii="Arial" w:hAnsi="Arial" w:cs="Arial"/>
          <w:sz w:val="20"/>
          <w:szCs w:val="20"/>
        </w:rPr>
      </w:pPr>
      <w:r>
        <w:rPr>
          <w:rFonts w:ascii="Arial" w:hAnsi="Arial" w:cs="Arial"/>
          <w:sz w:val="20"/>
          <w:szCs w:val="20"/>
        </w:rPr>
        <w:t xml:space="preserve">              Wi-Fi stands for wireless fidelity. Wireless operates in a frequency band of 2.4 GHz with a maximum data rate of 11Mbps</w:t>
      </w:r>
      <w:r w:rsidRPr="006C218B">
        <w:rPr>
          <w:rFonts w:ascii="Arial" w:hAnsi="Arial" w:cs="Arial"/>
          <w:sz w:val="20"/>
          <w:szCs w:val="20"/>
        </w:rPr>
        <w:t>. A station (STA) is a network node that is equipped with a wireless</w:t>
      </w:r>
      <w:r>
        <w:rPr>
          <w:rFonts w:ascii="Arial" w:hAnsi="Arial" w:cs="Arial"/>
          <w:sz w:val="20"/>
          <w:szCs w:val="20"/>
        </w:rPr>
        <w:t xml:space="preserve"> </w:t>
      </w:r>
      <w:r w:rsidRPr="006C218B">
        <w:rPr>
          <w:rFonts w:ascii="Arial" w:hAnsi="Arial" w:cs="Arial"/>
          <w:sz w:val="20"/>
          <w:szCs w:val="20"/>
        </w:rPr>
        <w:t>network device. A personal computer with a wireless network adapter is</w:t>
      </w:r>
      <w:r>
        <w:rPr>
          <w:rFonts w:ascii="Arial" w:hAnsi="Arial" w:cs="Arial"/>
          <w:sz w:val="20"/>
          <w:szCs w:val="20"/>
        </w:rPr>
        <w:t xml:space="preserve"> </w:t>
      </w:r>
      <w:r w:rsidRPr="006C218B">
        <w:rPr>
          <w:rFonts w:ascii="Arial" w:hAnsi="Arial" w:cs="Arial"/>
          <w:sz w:val="20"/>
          <w:szCs w:val="20"/>
        </w:rPr>
        <w:t>known as a wireless client. Wireless clients can communicate directly with</w:t>
      </w:r>
      <w:r>
        <w:rPr>
          <w:rFonts w:ascii="Arial" w:hAnsi="Arial" w:cs="Arial"/>
          <w:sz w:val="20"/>
          <w:szCs w:val="20"/>
        </w:rPr>
        <w:t xml:space="preserve"> </w:t>
      </w:r>
      <w:r w:rsidRPr="006C218B">
        <w:rPr>
          <w:rFonts w:ascii="Arial" w:hAnsi="Arial" w:cs="Arial"/>
          <w:sz w:val="20"/>
          <w:szCs w:val="20"/>
        </w:rPr>
        <w:t>each other or through a wireless access point (AP).</w:t>
      </w:r>
    </w:p>
    <w:p w:rsidR="00037DD4" w:rsidRDefault="00037DD4" w:rsidP="002C5355">
      <w:pPr>
        <w:autoSpaceDE w:val="0"/>
        <w:autoSpaceDN w:val="0"/>
        <w:adjustRightInd w:val="0"/>
        <w:spacing w:before="120" w:after="0" w:line="360" w:lineRule="atLeast"/>
        <w:rPr>
          <w:rFonts w:ascii="Arial" w:hAnsi="Arial" w:cs="Arial"/>
          <w:sz w:val="20"/>
          <w:szCs w:val="20"/>
        </w:rPr>
      </w:pPr>
      <w:r>
        <w:rPr>
          <w:rFonts w:ascii="Arial" w:hAnsi="Arial" w:cs="Arial"/>
          <w:sz w:val="20"/>
          <w:szCs w:val="20"/>
        </w:rPr>
        <w:t xml:space="preserve"> </w:t>
      </w:r>
    </w:p>
    <w:p w:rsidR="00037DD4" w:rsidRPr="006C218B" w:rsidRDefault="00037DD4" w:rsidP="002C5355">
      <w:pPr>
        <w:autoSpaceDE w:val="0"/>
        <w:autoSpaceDN w:val="0"/>
        <w:adjustRightInd w:val="0"/>
        <w:spacing w:before="120" w:after="0" w:line="360" w:lineRule="atLeast"/>
        <w:rPr>
          <w:rFonts w:ascii="Arial" w:hAnsi="Arial" w:cs="Arial"/>
          <w:sz w:val="20"/>
          <w:szCs w:val="20"/>
        </w:rPr>
      </w:pPr>
      <w:r w:rsidRPr="006C218B">
        <w:rPr>
          <w:rFonts w:ascii="Arial" w:hAnsi="Arial" w:cs="Arial"/>
          <w:sz w:val="20"/>
          <w:szCs w:val="20"/>
        </w:rPr>
        <w:t>WIRELESS ACCESS POINT is a wireless network node that acts as a bridge between</w:t>
      </w:r>
    </w:p>
    <w:p w:rsidR="00037DD4" w:rsidRDefault="00037DD4" w:rsidP="002C5355">
      <w:pPr>
        <w:autoSpaceDE w:val="0"/>
        <w:autoSpaceDN w:val="0"/>
        <w:adjustRightInd w:val="0"/>
        <w:spacing w:before="120" w:after="0" w:line="360" w:lineRule="atLeast"/>
        <w:rPr>
          <w:rFonts w:ascii="TimesNewRomanPSMT" w:hAnsi="TimesNewRomanPSMT" w:cs="TimesNewRomanPSMT"/>
          <w:sz w:val="26"/>
          <w:szCs w:val="26"/>
        </w:rPr>
      </w:pPr>
      <w:r w:rsidRPr="006C218B">
        <w:rPr>
          <w:rFonts w:ascii="Arial" w:hAnsi="Arial" w:cs="Arial"/>
          <w:sz w:val="20"/>
          <w:szCs w:val="20"/>
        </w:rPr>
        <w:t>STAs and a wired network. A wireless AP contains</w:t>
      </w:r>
      <w:r>
        <w:rPr>
          <w:rFonts w:ascii="TimesNewRomanPSMT" w:hAnsi="TimesNewRomanPSMT" w:cs="TimesNewRomanPSMT"/>
          <w:sz w:val="26"/>
          <w:szCs w:val="26"/>
        </w:rPr>
        <w:t>:</w:t>
      </w:r>
    </w:p>
    <w:p w:rsidR="00037DD4" w:rsidRPr="006C218B" w:rsidRDefault="00037DD4" w:rsidP="002C5355">
      <w:pPr>
        <w:autoSpaceDE w:val="0"/>
        <w:autoSpaceDN w:val="0"/>
        <w:adjustRightInd w:val="0"/>
        <w:spacing w:before="120" w:after="0" w:line="360" w:lineRule="atLeast"/>
        <w:rPr>
          <w:rFonts w:ascii="Arial" w:hAnsi="Arial" w:cs="Arial"/>
          <w:sz w:val="20"/>
          <w:szCs w:val="20"/>
        </w:rPr>
      </w:pPr>
    </w:p>
    <w:p w:rsidR="00037DD4" w:rsidRPr="006C218B" w:rsidRDefault="00037DD4" w:rsidP="002C5355">
      <w:pPr>
        <w:autoSpaceDE w:val="0"/>
        <w:autoSpaceDN w:val="0"/>
        <w:adjustRightInd w:val="0"/>
        <w:spacing w:before="120" w:after="0" w:line="360" w:lineRule="atLeast"/>
        <w:rPr>
          <w:rFonts w:ascii="Arial" w:hAnsi="Arial" w:cs="Arial"/>
          <w:sz w:val="20"/>
          <w:szCs w:val="20"/>
        </w:rPr>
      </w:pPr>
      <w:r w:rsidRPr="006C218B">
        <w:rPr>
          <w:rFonts w:ascii="Arial" w:hAnsi="Arial" w:cs="Arial"/>
          <w:sz w:val="20"/>
          <w:szCs w:val="20"/>
        </w:rPr>
        <w:t>· At least one interface that connects the wireless AP to an existing</w:t>
      </w:r>
      <w:r>
        <w:rPr>
          <w:rFonts w:ascii="Arial" w:hAnsi="Arial" w:cs="Arial"/>
          <w:sz w:val="20"/>
          <w:szCs w:val="20"/>
        </w:rPr>
        <w:t xml:space="preserve"> wired network.</w:t>
      </w:r>
    </w:p>
    <w:p w:rsidR="00037DD4" w:rsidRPr="006C218B" w:rsidRDefault="00037DD4" w:rsidP="002C5355">
      <w:pPr>
        <w:autoSpaceDE w:val="0"/>
        <w:autoSpaceDN w:val="0"/>
        <w:adjustRightInd w:val="0"/>
        <w:spacing w:before="120" w:after="0" w:line="360" w:lineRule="atLeast"/>
        <w:rPr>
          <w:rFonts w:ascii="Arial" w:hAnsi="Arial" w:cs="Arial"/>
          <w:sz w:val="20"/>
          <w:szCs w:val="20"/>
        </w:rPr>
      </w:pPr>
      <w:r w:rsidRPr="006C218B">
        <w:rPr>
          <w:rFonts w:ascii="Arial" w:hAnsi="Arial" w:cs="Arial"/>
          <w:sz w:val="20"/>
          <w:szCs w:val="20"/>
        </w:rPr>
        <w:t>· A wireless network device with which it creates wireless</w:t>
      </w:r>
      <w:r>
        <w:rPr>
          <w:rFonts w:ascii="Arial" w:hAnsi="Arial" w:cs="Arial"/>
          <w:sz w:val="20"/>
          <w:szCs w:val="20"/>
        </w:rPr>
        <w:t xml:space="preserve"> </w:t>
      </w:r>
      <w:r w:rsidRPr="006C218B">
        <w:rPr>
          <w:rFonts w:ascii="Arial" w:hAnsi="Arial" w:cs="Arial"/>
          <w:sz w:val="20"/>
          <w:szCs w:val="20"/>
        </w:rPr>
        <w:t>connections with STAs.</w:t>
      </w:r>
    </w:p>
    <w:p w:rsidR="00037DD4" w:rsidRPr="006C218B" w:rsidRDefault="00037DD4" w:rsidP="002C5355">
      <w:pPr>
        <w:autoSpaceDE w:val="0"/>
        <w:autoSpaceDN w:val="0"/>
        <w:adjustRightInd w:val="0"/>
        <w:spacing w:before="120" w:after="0" w:line="360" w:lineRule="atLeast"/>
        <w:rPr>
          <w:rFonts w:ascii="Arial" w:hAnsi="Arial" w:cs="Arial"/>
          <w:sz w:val="20"/>
          <w:szCs w:val="20"/>
        </w:rPr>
      </w:pPr>
      <w:r w:rsidRPr="006C218B">
        <w:rPr>
          <w:rFonts w:ascii="Arial" w:hAnsi="Arial" w:cs="Arial"/>
          <w:sz w:val="20"/>
          <w:szCs w:val="20"/>
        </w:rPr>
        <w:t>· IEEE 802.1D bridging software, so that it can act as a transparent</w:t>
      </w:r>
      <w:r>
        <w:rPr>
          <w:rFonts w:ascii="Arial" w:hAnsi="Arial" w:cs="Arial"/>
          <w:sz w:val="20"/>
          <w:szCs w:val="20"/>
        </w:rPr>
        <w:t xml:space="preserve"> </w:t>
      </w:r>
      <w:r w:rsidRPr="006C218B">
        <w:rPr>
          <w:rFonts w:ascii="Arial" w:hAnsi="Arial" w:cs="Arial"/>
          <w:sz w:val="20"/>
          <w:szCs w:val="20"/>
        </w:rPr>
        <w:t>bridge between the wireless and wired networks.</w:t>
      </w:r>
    </w:p>
    <w:p w:rsidR="00037DD4" w:rsidRDefault="00037DD4" w:rsidP="002C5355">
      <w:pPr>
        <w:spacing w:before="120" w:line="360" w:lineRule="atLeast"/>
        <w:rPr>
          <w:rFonts w:ascii="Arial" w:hAnsi="Arial" w:cs="Arial"/>
          <w:b/>
          <w:sz w:val="20"/>
          <w:szCs w:val="20"/>
        </w:rPr>
      </w:pPr>
    </w:p>
    <w:p w:rsidR="00037DD4" w:rsidRDefault="00037DD4" w:rsidP="002C5355">
      <w:pPr>
        <w:spacing w:line="360" w:lineRule="atLeast"/>
        <w:rPr>
          <w:rFonts w:ascii="Arial" w:hAnsi="Arial" w:cs="Arial"/>
          <w:b/>
          <w:sz w:val="20"/>
          <w:szCs w:val="20"/>
        </w:rPr>
      </w:pPr>
      <w:r>
        <w:rPr>
          <w:rFonts w:ascii="Arial" w:hAnsi="Arial" w:cs="Arial"/>
          <w:b/>
          <w:sz w:val="20"/>
          <w:szCs w:val="20"/>
        </w:rPr>
        <w:t xml:space="preserve">                                                              </w:t>
      </w:r>
      <w:r>
        <w:rPr>
          <w:rFonts w:ascii="Arial" w:hAnsi="Arial" w:cs="Arial"/>
          <w:b/>
          <w:noProof/>
          <w:sz w:val="20"/>
          <w:szCs w:val="20"/>
        </w:rPr>
        <w:drawing>
          <wp:inline distT="0" distB="0" distL="0" distR="0">
            <wp:extent cx="1360805" cy="15119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360805" cy="1511935"/>
                    </a:xfrm>
                    <a:prstGeom prst="rect">
                      <a:avLst/>
                    </a:prstGeom>
                    <a:noFill/>
                    <a:ln w="9525">
                      <a:noFill/>
                      <a:miter lim="800000"/>
                      <a:headEnd/>
                      <a:tailEnd/>
                    </a:ln>
                  </pic:spPr>
                </pic:pic>
              </a:graphicData>
            </a:graphic>
          </wp:inline>
        </w:drawing>
      </w:r>
    </w:p>
    <w:p w:rsidR="00037DD4" w:rsidRPr="006C218B" w:rsidRDefault="00037DD4" w:rsidP="002C5355">
      <w:pPr>
        <w:autoSpaceDE w:val="0"/>
        <w:autoSpaceDN w:val="0"/>
        <w:adjustRightInd w:val="0"/>
        <w:spacing w:after="0" w:line="360" w:lineRule="atLeast"/>
        <w:rPr>
          <w:rFonts w:ascii="Arial" w:hAnsi="Arial" w:cs="Arial"/>
          <w:sz w:val="20"/>
          <w:szCs w:val="20"/>
        </w:rPr>
      </w:pPr>
      <w:r w:rsidRPr="006C218B">
        <w:rPr>
          <w:rFonts w:ascii="Arial" w:hAnsi="Arial" w:cs="Arial"/>
          <w:sz w:val="20"/>
          <w:szCs w:val="20"/>
        </w:rPr>
        <w:t>It operates in two modes Ad hoc mode and</w:t>
      </w:r>
      <w:r>
        <w:rPr>
          <w:rFonts w:ascii="Arial" w:hAnsi="Arial" w:cs="Arial"/>
          <w:sz w:val="20"/>
          <w:szCs w:val="20"/>
        </w:rPr>
        <w:t xml:space="preserve"> </w:t>
      </w:r>
      <w:r w:rsidRPr="006C218B">
        <w:rPr>
          <w:rFonts w:ascii="Arial" w:hAnsi="Arial" w:cs="Arial"/>
          <w:sz w:val="20"/>
          <w:szCs w:val="20"/>
        </w:rPr>
        <w:t>Infrastructure mode.</w:t>
      </w:r>
    </w:p>
    <w:p w:rsidR="00037DD4" w:rsidRDefault="00037DD4" w:rsidP="002C5355">
      <w:pPr>
        <w:autoSpaceDE w:val="0"/>
        <w:autoSpaceDN w:val="0"/>
        <w:adjustRightInd w:val="0"/>
        <w:spacing w:after="0" w:line="360" w:lineRule="atLeast"/>
        <w:rPr>
          <w:rFonts w:ascii="Arial" w:hAnsi="Arial" w:cs="Arial"/>
          <w:b/>
          <w:bCs/>
          <w:sz w:val="20"/>
          <w:szCs w:val="20"/>
        </w:rPr>
      </w:pPr>
    </w:p>
    <w:p w:rsidR="00037DD4" w:rsidRDefault="00037DD4" w:rsidP="002C5355">
      <w:pPr>
        <w:autoSpaceDE w:val="0"/>
        <w:autoSpaceDN w:val="0"/>
        <w:adjustRightInd w:val="0"/>
        <w:spacing w:after="0" w:line="360" w:lineRule="atLeast"/>
        <w:rPr>
          <w:rFonts w:ascii="Arial" w:hAnsi="Arial" w:cs="Arial"/>
          <w:b/>
          <w:bCs/>
          <w:sz w:val="20"/>
          <w:szCs w:val="20"/>
        </w:rPr>
      </w:pPr>
      <w:r w:rsidRPr="006C218B">
        <w:rPr>
          <w:rFonts w:ascii="Arial" w:hAnsi="Arial" w:cs="Arial"/>
          <w:b/>
          <w:bCs/>
          <w:sz w:val="20"/>
          <w:szCs w:val="20"/>
        </w:rPr>
        <w:t>AD HOC MODE:</w:t>
      </w:r>
    </w:p>
    <w:p w:rsidR="00037DD4" w:rsidRDefault="00037DD4" w:rsidP="002C5355">
      <w:pPr>
        <w:autoSpaceDE w:val="0"/>
        <w:autoSpaceDN w:val="0"/>
        <w:adjustRightInd w:val="0"/>
        <w:spacing w:after="0" w:line="360" w:lineRule="atLeast"/>
        <w:rPr>
          <w:rFonts w:ascii="Arial" w:hAnsi="Arial" w:cs="Arial"/>
          <w:b/>
          <w:bCs/>
          <w:sz w:val="20"/>
          <w:szCs w:val="20"/>
        </w:rPr>
      </w:pPr>
    </w:p>
    <w:p w:rsidR="00037DD4" w:rsidRDefault="00037DD4" w:rsidP="002C5355">
      <w:pPr>
        <w:autoSpaceDE w:val="0"/>
        <w:autoSpaceDN w:val="0"/>
        <w:adjustRightInd w:val="0"/>
        <w:spacing w:after="0" w:line="360" w:lineRule="atLeast"/>
        <w:rPr>
          <w:rFonts w:ascii="Arial" w:hAnsi="Arial" w:cs="Arial"/>
          <w:sz w:val="20"/>
          <w:szCs w:val="20"/>
        </w:rPr>
      </w:pPr>
      <w:r w:rsidRPr="006C218B">
        <w:rPr>
          <w:rFonts w:ascii="Arial" w:hAnsi="Arial" w:cs="Arial"/>
          <w:b/>
          <w:bCs/>
          <w:sz w:val="20"/>
          <w:szCs w:val="20"/>
        </w:rPr>
        <w:t xml:space="preserve"> </w:t>
      </w:r>
      <w:r w:rsidRPr="006C218B">
        <w:rPr>
          <w:rFonts w:ascii="Arial" w:hAnsi="Arial" w:cs="Arial"/>
          <w:sz w:val="20"/>
          <w:szCs w:val="20"/>
        </w:rPr>
        <w:t>In ad hoc mode, also known as peer-to-peer mode,</w:t>
      </w:r>
      <w:r w:rsidR="002C5355">
        <w:rPr>
          <w:rFonts w:ascii="Arial" w:hAnsi="Arial" w:cs="Arial"/>
          <w:sz w:val="20"/>
          <w:szCs w:val="20"/>
        </w:rPr>
        <w:t xml:space="preserve"> </w:t>
      </w:r>
      <w:r w:rsidRPr="006C218B">
        <w:rPr>
          <w:rFonts w:ascii="Arial" w:hAnsi="Arial" w:cs="Arial"/>
          <w:sz w:val="20"/>
          <w:szCs w:val="20"/>
        </w:rPr>
        <w:t>wireless clients communicate directly with each other (without the use of a</w:t>
      </w:r>
      <w:r w:rsidR="002C5355">
        <w:rPr>
          <w:rFonts w:ascii="Arial" w:hAnsi="Arial" w:cs="Arial"/>
          <w:sz w:val="20"/>
          <w:szCs w:val="20"/>
        </w:rPr>
        <w:t xml:space="preserve"> </w:t>
      </w:r>
      <w:r w:rsidRPr="006C218B">
        <w:rPr>
          <w:rFonts w:ascii="Arial" w:hAnsi="Arial" w:cs="Arial"/>
          <w:sz w:val="20"/>
          <w:szCs w:val="20"/>
        </w:rPr>
        <w:t>wireless AP). Two or more wireless clients who communicate using ad hoc</w:t>
      </w:r>
      <w:r w:rsidR="002C5355">
        <w:rPr>
          <w:rFonts w:ascii="Arial" w:hAnsi="Arial" w:cs="Arial"/>
          <w:sz w:val="20"/>
          <w:szCs w:val="20"/>
        </w:rPr>
        <w:t xml:space="preserve"> </w:t>
      </w:r>
      <w:r w:rsidRPr="006C218B">
        <w:rPr>
          <w:rFonts w:ascii="Arial" w:hAnsi="Arial" w:cs="Arial"/>
          <w:sz w:val="20"/>
          <w:szCs w:val="20"/>
        </w:rPr>
        <w:t>mode form an Independent Basic Service Set (IBSS). Ad hoc mode is used to</w:t>
      </w:r>
      <w:r w:rsidR="002C5355">
        <w:rPr>
          <w:rFonts w:ascii="Arial" w:hAnsi="Arial" w:cs="Arial"/>
          <w:sz w:val="20"/>
          <w:szCs w:val="20"/>
        </w:rPr>
        <w:t xml:space="preserve"> </w:t>
      </w:r>
      <w:r w:rsidRPr="006C218B">
        <w:rPr>
          <w:rFonts w:ascii="Arial" w:hAnsi="Arial" w:cs="Arial"/>
          <w:sz w:val="20"/>
          <w:szCs w:val="20"/>
        </w:rPr>
        <w:t>connect wireless clients when a wireless AP is not present.</w:t>
      </w:r>
    </w:p>
    <w:p w:rsidR="00037DD4" w:rsidRDefault="00037DD4" w:rsidP="002C5355">
      <w:pPr>
        <w:autoSpaceDE w:val="0"/>
        <w:autoSpaceDN w:val="0"/>
        <w:adjustRightInd w:val="0"/>
        <w:spacing w:after="0" w:line="360" w:lineRule="atLeast"/>
        <w:rPr>
          <w:rFonts w:ascii="Arial" w:hAnsi="Arial" w:cs="Arial"/>
          <w:sz w:val="20"/>
          <w:szCs w:val="20"/>
        </w:rPr>
      </w:pPr>
    </w:p>
    <w:p w:rsidR="00037DD4"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2C5355"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2C5355" w:rsidRDefault="002C5355" w:rsidP="002C5355">
      <w:pPr>
        <w:autoSpaceDE w:val="0"/>
        <w:autoSpaceDN w:val="0"/>
        <w:adjustRightInd w:val="0"/>
        <w:spacing w:after="0" w:line="360" w:lineRule="atLeast"/>
        <w:rPr>
          <w:rFonts w:ascii="Arial" w:hAnsi="Arial" w:cs="Arial"/>
          <w:sz w:val="20"/>
          <w:szCs w:val="20"/>
        </w:rPr>
      </w:pPr>
    </w:p>
    <w:p w:rsidR="002C5355" w:rsidRDefault="002C5355" w:rsidP="002C5355">
      <w:pPr>
        <w:autoSpaceDE w:val="0"/>
        <w:autoSpaceDN w:val="0"/>
        <w:adjustRightInd w:val="0"/>
        <w:spacing w:after="0" w:line="360" w:lineRule="atLeast"/>
        <w:rPr>
          <w:rFonts w:ascii="Arial" w:hAnsi="Arial" w:cs="Arial"/>
          <w:sz w:val="20"/>
          <w:szCs w:val="20"/>
        </w:rPr>
      </w:pPr>
    </w:p>
    <w:p w:rsidR="002C5355" w:rsidRDefault="002C5355"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037DD4" w:rsidRDefault="002C5355"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00037DD4">
        <w:rPr>
          <w:rFonts w:ascii="Arial" w:hAnsi="Arial" w:cs="Arial"/>
          <w:sz w:val="20"/>
          <w:szCs w:val="20"/>
        </w:rPr>
        <w:t xml:space="preserve">   </w:t>
      </w:r>
      <w:r w:rsidR="00037DD4">
        <w:rPr>
          <w:rFonts w:ascii="Arial" w:hAnsi="Arial" w:cs="Arial"/>
          <w:noProof/>
          <w:sz w:val="20"/>
          <w:szCs w:val="20"/>
        </w:rPr>
        <w:drawing>
          <wp:inline distT="0" distB="0" distL="0" distR="0">
            <wp:extent cx="3383915" cy="2260600"/>
            <wp:effectExtent l="1905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383915" cy="2260600"/>
                    </a:xfrm>
                    <a:prstGeom prst="rect">
                      <a:avLst/>
                    </a:prstGeom>
                    <a:noFill/>
                    <a:ln w="9525">
                      <a:noFill/>
                      <a:miter lim="800000"/>
                      <a:headEnd/>
                      <a:tailEnd/>
                    </a:ln>
                  </pic:spPr>
                </pic:pic>
              </a:graphicData>
            </a:graphic>
          </wp:inline>
        </w:drawing>
      </w:r>
    </w:p>
    <w:p w:rsidR="00037DD4" w:rsidRDefault="00037DD4" w:rsidP="002C5355">
      <w:pPr>
        <w:autoSpaceDE w:val="0"/>
        <w:autoSpaceDN w:val="0"/>
        <w:adjustRightInd w:val="0"/>
        <w:spacing w:after="0" w:line="360" w:lineRule="atLeast"/>
        <w:rPr>
          <w:rFonts w:ascii="Arial" w:hAnsi="Arial" w:cs="Arial"/>
          <w:sz w:val="20"/>
          <w:szCs w:val="20"/>
        </w:rPr>
      </w:pPr>
    </w:p>
    <w:p w:rsidR="00037DD4" w:rsidRDefault="00037DD4" w:rsidP="002C5355">
      <w:pPr>
        <w:autoSpaceDE w:val="0"/>
        <w:autoSpaceDN w:val="0"/>
        <w:adjustRightInd w:val="0"/>
        <w:spacing w:after="0" w:line="360" w:lineRule="atLeast"/>
        <w:rPr>
          <w:rFonts w:ascii="Arial" w:hAnsi="Arial" w:cs="Arial"/>
          <w:b/>
          <w:bCs/>
          <w:sz w:val="20"/>
          <w:szCs w:val="20"/>
        </w:rPr>
      </w:pPr>
      <w:r w:rsidRPr="005C111B">
        <w:rPr>
          <w:rFonts w:ascii="Arial" w:hAnsi="Arial" w:cs="Arial"/>
          <w:b/>
          <w:bCs/>
          <w:sz w:val="20"/>
          <w:szCs w:val="20"/>
        </w:rPr>
        <w:t>INFRA STRUCTURE MODE:</w:t>
      </w:r>
    </w:p>
    <w:p w:rsidR="00037DD4" w:rsidRPr="005C111B" w:rsidRDefault="00037DD4" w:rsidP="002C5355">
      <w:pPr>
        <w:autoSpaceDE w:val="0"/>
        <w:autoSpaceDN w:val="0"/>
        <w:adjustRightInd w:val="0"/>
        <w:spacing w:after="0" w:line="360" w:lineRule="atLeast"/>
        <w:rPr>
          <w:rFonts w:ascii="Arial" w:hAnsi="Arial" w:cs="Arial"/>
          <w:sz w:val="20"/>
          <w:szCs w:val="20"/>
        </w:rPr>
      </w:pPr>
      <w:r w:rsidRPr="005C111B">
        <w:rPr>
          <w:rFonts w:ascii="Arial" w:hAnsi="Arial" w:cs="Arial"/>
          <w:b/>
          <w:bCs/>
          <w:sz w:val="20"/>
          <w:szCs w:val="20"/>
        </w:rPr>
        <w:t xml:space="preserve"> </w:t>
      </w:r>
      <w:r w:rsidRPr="005C111B">
        <w:rPr>
          <w:rFonts w:ascii="Arial" w:hAnsi="Arial" w:cs="Arial"/>
          <w:sz w:val="20"/>
          <w:szCs w:val="20"/>
        </w:rPr>
        <w:t>In infrastructure mode, there is at least one</w:t>
      </w:r>
      <w:r>
        <w:rPr>
          <w:rFonts w:ascii="Arial" w:hAnsi="Arial" w:cs="Arial"/>
          <w:sz w:val="20"/>
          <w:szCs w:val="20"/>
        </w:rPr>
        <w:t xml:space="preserve"> </w:t>
      </w:r>
      <w:r w:rsidRPr="005C111B">
        <w:rPr>
          <w:rFonts w:ascii="Arial" w:hAnsi="Arial" w:cs="Arial"/>
          <w:sz w:val="20"/>
          <w:szCs w:val="20"/>
        </w:rPr>
        <w:t>wireless AP and one wireless client. The wireless client uses the wireless AP</w:t>
      </w:r>
      <w:r>
        <w:rPr>
          <w:rFonts w:ascii="Arial" w:hAnsi="Arial" w:cs="Arial"/>
          <w:sz w:val="20"/>
          <w:szCs w:val="20"/>
        </w:rPr>
        <w:t xml:space="preserve"> </w:t>
      </w:r>
      <w:r w:rsidRPr="005C111B">
        <w:rPr>
          <w:rFonts w:ascii="Arial" w:hAnsi="Arial" w:cs="Arial"/>
          <w:sz w:val="20"/>
          <w:szCs w:val="20"/>
        </w:rPr>
        <w:t>to access the resources of a wired network. The wired network can be an</w:t>
      </w:r>
    </w:p>
    <w:p w:rsidR="00037DD4" w:rsidRDefault="00037DD4" w:rsidP="002C5355">
      <w:pPr>
        <w:autoSpaceDE w:val="0"/>
        <w:autoSpaceDN w:val="0"/>
        <w:adjustRightInd w:val="0"/>
        <w:spacing w:after="0" w:line="360" w:lineRule="atLeast"/>
        <w:rPr>
          <w:rFonts w:ascii="Arial" w:hAnsi="Arial" w:cs="Arial"/>
          <w:sz w:val="20"/>
          <w:szCs w:val="20"/>
        </w:rPr>
      </w:pPr>
      <w:r w:rsidRPr="005C111B">
        <w:rPr>
          <w:rFonts w:ascii="Arial" w:hAnsi="Arial" w:cs="Arial"/>
          <w:sz w:val="20"/>
          <w:szCs w:val="20"/>
        </w:rPr>
        <w:t>organization intranet or the Internet, depending on the placement of the</w:t>
      </w:r>
      <w:r>
        <w:rPr>
          <w:rFonts w:ascii="Arial" w:hAnsi="Arial" w:cs="Arial"/>
          <w:sz w:val="20"/>
          <w:szCs w:val="20"/>
        </w:rPr>
        <w:t xml:space="preserve"> </w:t>
      </w:r>
      <w:r w:rsidRPr="005C111B">
        <w:rPr>
          <w:rFonts w:ascii="Arial" w:hAnsi="Arial" w:cs="Arial"/>
          <w:sz w:val="20"/>
          <w:szCs w:val="20"/>
        </w:rPr>
        <w:t>wireless AP</w:t>
      </w:r>
      <w:r w:rsidR="00D567B9">
        <w:rPr>
          <w:rFonts w:ascii="Arial" w:hAnsi="Arial" w:cs="Arial"/>
          <w:sz w:val="20"/>
          <w:szCs w:val="20"/>
        </w:rPr>
        <w:t xml:space="preserve"> </w:t>
      </w:r>
      <w:r w:rsidRPr="005C111B">
        <w:rPr>
          <w:rFonts w:ascii="Arial" w:hAnsi="Arial" w:cs="Arial"/>
          <w:sz w:val="20"/>
          <w:szCs w:val="20"/>
        </w:rPr>
        <w:t>.The infrastructure network structure in the 802.11 protocol</w:t>
      </w:r>
      <w:r>
        <w:rPr>
          <w:rFonts w:ascii="Arial" w:hAnsi="Arial" w:cs="Arial"/>
          <w:sz w:val="20"/>
          <w:szCs w:val="20"/>
        </w:rPr>
        <w:t xml:space="preserve"> </w:t>
      </w:r>
      <w:r w:rsidRPr="005C111B">
        <w:rPr>
          <w:rFonts w:ascii="Arial" w:hAnsi="Arial" w:cs="Arial"/>
          <w:sz w:val="20"/>
          <w:szCs w:val="20"/>
        </w:rPr>
        <w:t>A single wireless AP that supports one or multiple wireless clients is</w:t>
      </w:r>
      <w:r>
        <w:rPr>
          <w:rFonts w:ascii="Arial" w:hAnsi="Arial" w:cs="Arial"/>
          <w:sz w:val="20"/>
          <w:szCs w:val="20"/>
        </w:rPr>
        <w:t xml:space="preserve"> </w:t>
      </w:r>
      <w:r w:rsidRPr="005C111B">
        <w:rPr>
          <w:rFonts w:ascii="Arial" w:hAnsi="Arial" w:cs="Arial"/>
          <w:sz w:val="20"/>
          <w:szCs w:val="20"/>
        </w:rPr>
        <w:t>known as a Basic Service Set (BSS). A set of two or more wireless APs that</w:t>
      </w:r>
      <w:r>
        <w:rPr>
          <w:rFonts w:ascii="Arial" w:hAnsi="Arial" w:cs="Arial"/>
          <w:sz w:val="20"/>
          <w:szCs w:val="20"/>
        </w:rPr>
        <w:t xml:space="preserve"> </w:t>
      </w:r>
      <w:r w:rsidRPr="005C111B">
        <w:rPr>
          <w:rFonts w:ascii="Arial" w:hAnsi="Arial" w:cs="Arial"/>
          <w:sz w:val="20"/>
          <w:szCs w:val="20"/>
        </w:rPr>
        <w:t>are connected to the same wired network is known as an Extended Service Set(ESS).</w:t>
      </w:r>
    </w:p>
    <w:p w:rsidR="00037DD4" w:rsidRDefault="00037DD4" w:rsidP="002C5355">
      <w:pPr>
        <w:autoSpaceDE w:val="0"/>
        <w:autoSpaceDN w:val="0"/>
        <w:adjustRightInd w:val="0"/>
        <w:spacing w:after="0" w:line="360" w:lineRule="atLeast"/>
        <w:rPr>
          <w:rFonts w:ascii="Arial" w:hAnsi="Arial" w:cs="Arial"/>
          <w:sz w:val="20"/>
          <w:szCs w:val="20"/>
        </w:rPr>
      </w:pPr>
    </w:p>
    <w:p w:rsidR="00037DD4" w:rsidRDefault="00037DD4" w:rsidP="002C5355">
      <w:pPr>
        <w:autoSpaceDE w:val="0"/>
        <w:autoSpaceDN w:val="0"/>
        <w:adjustRightInd w:val="0"/>
        <w:spacing w:after="0" w:line="360" w:lineRule="atLeast"/>
        <w:rPr>
          <w:rFonts w:ascii="Arial" w:hAnsi="Arial" w:cs="Arial"/>
          <w:sz w:val="20"/>
          <w:szCs w:val="20"/>
        </w:rPr>
      </w:pPr>
    </w:p>
    <w:p w:rsidR="00037DD4" w:rsidRDefault="00037DD4" w:rsidP="002C5355">
      <w:pPr>
        <w:autoSpaceDE w:val="0"/>
        <w:autoSpaceDN w:val="0"/>
        <w:adjustRightInd w:val="0"/>
        <w:spacing w:after="0" w:line="360" w:lineRule="atLeast"/>
        <w:rPr>
          <w:rFonts w:ascii="Arial" w:hAnsi="Arial" w:cs="Arial"/>
          <w:noProof/>
          <w:sz w:val="20"/>
          <w:szCs w:val="20"/>
        </w:rPr>
      </w:pPr>
      <w:r>
        <w:rPr>
          <w:rFonts w:ascii="Arial" w:hAnsi="Arial" w:cs="Arial"/>
          <w:noProof/>
          <w:sz w:val="20"/>
          <w:szCs w:val="20"/>
        </w:rPr>
        <w:t xml:space="preserve">           </w:t>
      </w:r>
      <w:r>
        <w:rPr>
          <w:rFonts w:ascii="Arial" w:hAnsi="Arial" w:cs="Arial"/>
          <w:noProof/>
          <w:sz w:val="20"/>
          <w:szCs w:val="20"/>
        </w:rPr>
        <w:drawing>
          <wp:inline distT="0" distB="0" distL="0" distR="0">
            <wp:extent cx="5212715" cy="3275965"/>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212715" cy="3275965"/>
                    </a:xfrm>
                    <a:prstGeom prst="rect">
                      <a:avLst/>
                    </a:prstGeom>
                    <a:noFill/>
                    <a:ln w="9525">
                      <a:noFill/>
                      <a:miter lim="800000"/>
                      <a:headEnd/>
                      <a:tailEnd/>
                    </a:ln>
                  </pic:spPr>
                </pic:pic>
              </a:graphicData>
            </a:graphic>
          </wp:inline>
        </w:drawing>
      </w:r>
    </w:p>
    <w:p w:rsidR="00037DD4" w:rsidRPr="005C111B" w:rsidRDefault="00037DD4" w:rsidP="002C5355">
      <w:pPr>
        <w:autoSpaceDE w:val="0"/>
        <w:autoSpaceDN w:val="0"/>
        <w:adjustRightInd w:val="0"/>
        <w:spacing w:after="0" w:line="360" w:lineRule="atLeast"/>
        <w:rPr>
          <w:rFonts w:ascii="Arial" w:hAnsi="Arial" w:cs="Arial"/>
          <w:noProof/>
          <w:sz w:val="20"/>
          <w:szCs w:val="20"/>
        </w:rPr>
      </w:pPr>
    </w:p>
    <w:p w:rsidR="00037DD4" w:rsidRDefault="00037DD4" w:rsidP="002C5355">
      <w:pPr>
        <w:autoSpaceDE w:val="0"/>
        <w:autoSpaceDN w:val="0"/>
        <w:adjustRightInd w:val="0"/>
        <w:spacing w:after="0" w:line="360" w:lineRule="atLeast"/>
        <w:rPr>
          <w:rFonts w:ascii="Arial" w:hAnsi="Arial" w:cs="Arial"/>
          <w:sz w:val="20"/>
          <w:szCs w:val="20"/>
        </w:rPr>
      </w:pPr>
      <w:r w:rsidRPr="005C111B">
        <w:rPr>
          <w:rFonts w:ascii="Arial" w:hAnsi="Arial" w:cs="Arial"/>
          <w:sz w:val="20"/>
          <w:szCs w:val="20"/>
        </w:rPr>
        <w:t>Wi-Fi network uses radio technology to provide</w:t>
      </w:r>
      <w:r>
        <w:rPr>
          <w:rFonts w:ascii="Arial" w:hAnsi="Arial" w:cs="Arial"/>
          <w:sz w:val="20"/>
          <w:szCs w:val="20"/>
        </w:rPr>
        <w:t xml:space="preserve">  </w:t>
      </w:r>
      <w:r w:rsidRPr="005C111B">
        <w:rPr>
          <w:rFonts w:ascii="Arial" w:hAnsi="Arial" w:cs="Arial"/>
          <w:sz w:val="20"/>
          <w:szCs w:val="20"/>
        </w:rPr>
        <w:t>secure, fast, reliable, wireless connectivity</w:t>
      </w:r>
      <w:r>
        <w:rPr>
          <w:rFonts w:ascii="Arial" w:hAnsi="Arial" w:cs="Arial"/>
          <w:sz w:val="20"/>
          <w:szCs w:val="20"/>
        </w:rPr>
        <w:t>.</w:t>
      </w:r>
    </w:p>
    <w:p w:rsidR="00037DD4" w:rsidRDefault="00037DD4" w:rsidP="002C5355">
      <w:pPr>
        <w:autoSpaceDE w:val="0"/>
        <w:autoSpaceDN w:val="0"/>
        <w:adjustRightInd w:val="0"/>
        <w:spacing w:after="0" w:line="360" w:lineRule="atLeast"/>
        <w:rPr>
          <w:rFonts w:ascii="Arial" w:hAnsi="Arial" w:cs="Arial"/>
          <w:sz w:val="20"/>
          <w:szCs w:val="20"/>
        </w:rPr>
      </w:pPr>
    </w:p>
    <w:p w:rsidR="00037DD4" w:rsidRPr="005C111B" w:rsidRDefault="00037DD4" w:rsidP="002C5355">
      <w:pPr>
        <w:autoSpaceDE w:val="0"/>
        <w:autoSpaceDN w:val="0"/>
        <w:adjustRightInd w:val="0"/>
        <w:spacing w:after="0" w:line="360" w:lineRule="atLeast"/>
        <w:rPr>
          <w:rFonts w:ascii="Arial" w:hAnsi="Arial" w:cs="Arial"/>
          <w:b/>
          <w:bCs/>
          <w:sz w:val="20"/>
          <w:szCs w:val="20"/>
        </w:rPr>
      </w:pPr>
      <w:r w:rsidRPr="005C111B">
        <w:rPr>
          <w:rFonts w:ascii="Arial" w:hAnsi="Arial" w:cs="Arial"/>
          <w:b/>
          <w:bCs/>
          <w:sz w:val="20"/>
          <w:szCs w:val="20"/>
        </w:rPr>
        <w:t>OPERATION BASICS</w:t>
      </w:r>
    </w:p>
    <w:p w:rsidR="00037DD4" w:rsidRDefault="00037DD4" w:rsidP="002C5355">
      <w:pPr>
        <w:autoSpaceDE w:val="0"/>
        <w:autoSpaceDN w:val="0"/>
        <w:adjustRightInd w:val="0"/>
        <w:spacing w:after="0" w:line="360" w:lineRule="atLeast"/>
        <w:rPr>
          <w:rFonts w:ascii="Arial" w:hAnsi="Arial" w:cs="Arial"/>
          <w:sz w:val="20"/>
          <w:szCs w:val="20"/>
        </w:rPr>
      </w:pPr>
    </w:p>
    <w:p w:rsidR="00037DD4" w:rsidRPr="005C111B"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5C111B">
        <w:rPr>
          <w:rFonts w:ascii="Arial" w:hAnsi="Arial" w:cs="Arial"/>
          <w:sz w:val="20"/>
          <w:szCs w:val="20"/>
        </w:rPr>
        <w:t xml:space="preserve"> When a wireless adapter is turned on, it begins to scan across the</w:t>
      </w:r>
      <w:r>
        <w:rPr>
          <w:rFonts w:ascii="Arial" w:hAnsi="Arial" w:cs="Arial"/>
          <w:sz w:val="20"/>
          <w:szCs w:val="20"/>
        </w:rPr>
        <w:t xml:space="preserve"> </w:t>
      </w:r>
      <w:r w:rsidRPr="005C111B">
        <w:rPr>
          <w:rFonts w:ascii="Arial" w:hAnsi="Arial" w:cs="Arial"/>
          <w:sz w:val="20"/>
          <w:szCs w:val="20"/>
        </w:rPr>
        <w:t>wireless frequencies for wireless APs and other wireless clients in ad hoc</w:t>
      </w:r>
      <w:r>
        <w:rPr>
          <w:rFonts w:ascii="Arial" w:hAnsi="Arial" w:cs="Arial"/>
          <w:sz w:val="20"/>
          <w:szCs w:val="20"/>
        </w:rPr>
        <w:t xml:space="preserve"> </w:t>
      </w:r>
      <w:r w:rsidRPr="005C111B">
        <w:rPr>
          <w:rFonts w:ascii="Arial" w:hAnsi="Arial" w:cs="Arial"/>
          <w:sz w:val="20"/>
          <w:szCs w:val="20"/>
        </w:rPr>
        <w:t>mode. Assuming that the wireless client is configured to operate in</w:t>
      </w:r>
      <w:r>
        <w:rPr>
          <w:rFonts w:ascii="Arial" w:hAnsi="Arial" w:cs="Arial"/>
          <w:sz w:val="20"/>
          <w:szCs w:val="20"/>
        </w:rPr>
        <w:t xml:space="preserve"> </w:t>
      </w:r>
      <w:r w:rsidRPr="005C111B">
        <w:rPr>
          <w:rFonts w:ascii="Arial" w:hAnsi="Arial" w:cs="Arial"/>
          <w:sz w:val="20"/>
          <w:szCs w:val="20"/>
        </w:rPr>
        <w:t>infrastructure mode, the wireless adapter chooses a wireless AP with which to</w:t>
      </w:r>
      <w:r>
        <w:rPr>
          <w:rFonts w:ascii="Arial" w:hAnsi="Arial" w:cs="Arial"/>
          <w:sz w:val="20"/>
          <w:szCs w:val="20"/>
        </w:rPr>
        <w:t xml:space="preserve"> </w:t>
      </w:r>
      <w:r w:rsidRPr="005C111B">
        <w:rPr>
          <w:rFonts w:ascii="Arial" w:hAnsi="Arial" w:cs="Arial"/>
          <w:sz w:val="20"/>
          <w:szCs w:val="20"/>
        </w:rPr>
        <w:t>connect. This selection is made automatically by using SSID and signal</w:t>
      </w:r>
      <w:r>
        <w:rPr>
          <w:rFonts w:ascii="Arial" w:hAnsi="Arial" w:cs="Arial"/>
          <w:sz w:val="20"/>
          <w:szCs w:val="20"/>
        </w:rPr>
        <w:t xml:space="preserve"> </w:t>
      </w:r>
      <w:r w:rsidRPr="005C111B">
        <w:rPr>
          <w:rFonts w:ascii="Arial" w:hAnsi="Arial" w:cs="Arial"/>
          <w:sz w:val="20"/>
          <w:szCs w:val="20"/>
        </w:rPr>
        <w:t>strength and frame error rate information. Next, the wireless adapter switches</w:t>
      </w:r>
      <w:r>
        <w:rPr>
          <w:rFonts w:ascii="Arial" w:hAnsi="Arial" w:cs="Arial"/>
          <w:sz w:val="20"/>
          <w:szCs w:val="20"/>
        </w:rPr>
        <w:t xml:space="preserve"> </w:t>
      </w:r>
      <w:r w:rsidRPr="005C111B">
        <w:rPr>
          <w:rFonts w:ascii="Arial" w:hAnsi="Arial" w:cs="Arial"/>
          <w:sz w:val="20"/>
          <w:szCs w:val="20"/>
        </w:rPr>
        <w:t>to the assigned channel of the selected wireless AP and negotiates the use of a</w:t>
      </w:r>
      <w:r>
        <w:rPr>
          <w:rFonts w:ascii="Arial" w:hAnsi="Arial" w:cs="Arial"/>
          <w:sz w:val="20"/>
          <w:szCs w:val="20"/>
        </w:rPr>
        <w:t xml:space="preserve"> </w:t>
      </w:r>
      <w:r w:rsidRPr="005C111B">
        <w:rPr>
          <w:rFonts w:ascii="Arial" w:hAnsi="Arial" w:cs="Arial"/>
          <w:sz w:val="20"/>
          <w:szCs w:val="20"/>
        </w:rPr>
        <w:t>port. This is known as establishing an association</w:t>
      </w:r>
      <w:r>
        <w:rPr>
          <w:rFonts w:ascii="Arial" w:hAnsi="Arial" w:cs="Arial"/>
          <w:sz w:val="20"/>
          <w:szCs w:val="20"/>
        </w:rPr>
        <w:t>.</w:t>
      </w:r>
    </w:p>
    <w:p w:rsidR="00037DD4" w:rsidRDefault="00037DD4" w:rsidP="002C5355">
      <w:pPr>
        <w:autoSpaceDE w:val="0"/>
        <w:autoSpaceDN w:val="0"/>
        <w:adjustRightInd w:val="0"/>
        <w:spacing w:after="0" w:line="360" w:lineRule="atLeast"/>
        <w:rPr>
          <w:rFonts w:ascii="Arial" w:hAnsi="Arial" w:cs="Arial"/>
          <w:sz w:val="20"/>
          <w:szCs w:val="20"/>
        </w:rPr>
      </w:pPr>
    </w:p>
    <w:p w:rsidR="00037DD4" w:rsidRDefault="00037DD4" w:rsidP="002C5355">
      <w:pPr>
        <w:autoSpaceDE w:val="0"/>
        <w:autoSpaceDN w:val="0"/>
        <w:adjustRightInd w:val="0"/>
        <w:spacing w:after="0" w:line="360" w:lineRule="atLeast"/>
        <w:rPr>
          <w:rFonts w:ascii="Arial" w:hAnsi="Arial" w:cs="Arial"/>
          <w:sz w:val="20"/>
          <w:szCs w:val="20"/>
        </w:rPr>
      </w:pPr>
    </w:p>
    <w:p w:rsidR="00037DD4"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5C111B">
        <w:rPr>
          <w:rFonts w:ascii="Arial" w:hAnsi="Arial" w:cs="Arial"/>
          <w:sz w:val="20"/>
          <w:szCs w:val="20"/>
        </w:rPr>
        <w:t>If the signal strength of the wireless AP is too low, the error rate too</w:t>
      </w:r>
      <w:r>
        <w:rPr>
          <w:rFonts w:ascii="Arial" w:hAnsi="Arial" w:cs="Arial"/>
          <w:sz w:val="20"/>
          <w:szCs w:val="20"/>
        </w:rPr>
        <w:t xml:space="preserve"> </w:t>
      </w:r>
      <w:r w:rsidRPr="005C111B">
        <w:rPr>
          <w:rFonts w:ascii="Arial" w:hAnsi="Arial" w:cs="Arial"/>
          <w:sz w:val="20"/>
          <w:szCs w:val="20"/>
        </w:rPr>
        <w:t>high, or if instructed by the operating system (in the case of Windows XP), the</w:t>
      </w:r>
      <w:r>
        <w:rPr>
          <w:rFonts w:ascii="Arial" w:hAnsi="Arial" w:cs="Arial"/>
          <w:sz w:val="20"/>
          <w:szCs w:val="20"/>
        </w:rPr>
        <w:t xml:space="preserve"> </w:t>
      </w:r>
      <w:r w:rsidRPr="005C111B">
        <w:rPr>
          <w:rFonts w:ascii="Arial" w:hAnsi="Arial" w:cs="Arial"/>
          <w:sz w:val="20"/>
          <w:szCs w:val="20"/>
        </w:rPr>
        <w:t>wireless adapter scans for other wireless APs to determine whether a different</w:t>
      </w:r>
      <w:r>
        <w:rPr>
          <w:rFonts w:ascii="Arial" w:hAnsi="Arial" w:cs="Arial"/>
          <w:sz w:val="20"/>
          <w:szCs w:val="20"/>
        </w:rPr>
        <w:t xml:space="preserve"> </w:t>
      </w:r>
      <w:r w:rsidRPr="005C111B">
        <w:rPr>
          <w:rFonts w:ascii="Arial" w:hAnsi="Arial" w:cs="Arial"/>
          <w:sz w:val="20"/>
          <w:szCs w:val="20"/>
        </w:rPr>
        <w:t>wireless AP can provide a stronger signal or lower error rate. If such a</w:t>
      </w:r>
      <w:r>
        <w:rPr>
          <w:rFonts w:ascii="Arial" w:hAnsi="Arial" w:cs="Arial"/>
          <w:sz w:val="20"/>
          <w:szCs w:val="20"/>
        </w:rPr>
        <w:t xml:space="preserve"> </w:t>
      </w:r>
      <w:r w:rsidRPr="005C111B">
        <w:rPr>
          <w:rFonts w:ascii="Arial" w:hAnsi="Arial" w:cs="Arial"/>
          <w:sz w:val="20"/>
          <w:szCs w:val="20"/>
        </w:rPr>
        <w:t>wireless AP is located, the wireless adapter switches to the channel of that</w:t>
      </w:r>
      <w:r>
        <w:rPr>
          <w:rFonts w:ascii="Arial" w:hAnsi="Arial" w:cs="Arial"/>
          <w:sz w:val="20"/>
          <w:szCs w:val="20"/>
        </w:rPr>
        <w:t xml:space="preserve"> </w:t>
      </w:r>
      <w:r w:rsidRPr="005C111B">
        <w:rPr>
          <w:rFonts w:ascii="Arial" w:hAnsi="Arial" w:cs="Arial"/>
          <w:sz w:val="20"/>
          <w:szCs w:val="20"/>
        </w:rPr>
        <w:t>wireless AP and negotiates the use of a port. This is known as reassociation</w:t>
      </w:r>
      <w:r>
        <w:rPr>
          <w:rFonts w:ascii="Arial" w:hAnsi="Arial" w:cs="Arial"/>
          <w:sz w:val="20"/>
          <w:szCs w:val="20"/>
        </w:rPr>
        <w:t>.</w:t>
      </w:r>
    </w:p>
    <w:p w:rsidR="00037DD4" w:rsidRDefault="00037DD4" w:rsidP="002C5355">
      <w:pPr>
        <w:autoSpaceDE w:val="0"/>
        <w:autoSpaceDN w:val="0"/>
        <w:adjustRightInd w:val="0"/>
        <w:spacing w:after="0" w:line="360" w:lineRule="atLeast"/>
        <w:rPr>
          <w:rFonts w:ascii="Arial" w:hAnsi="Arial" w:cs="Arial"/>
          <w:sz w:val="20"/>
          <w:szCs w:val="20"/>
        </w:rPr>
      </w:pPr>
    </w:p>
    <w:p w:rsidR="00037DD4" w:rsidRPr="002C5355" w:rsidRDefault="00037DD4" w:rsidP="002C5355">
      <w:pPr>
        <w:autoSpaceDE w:val="0"/>
        <w:autoSpaceDN w:val="0"/>
        <w:adjustRightInd w:val="0"/>
        <w:spacing w:after="0" w:line="360" w:lineRule="atLeast"/>
        <w:rPr>
          <w:rFonts w:ascii="Arial" w:hAnsi="Arial" w:cs="Arial"/>
          <w:b/>
          <w:sz w:val="20"/>
          <w:szCs w:val="20"/>
        </w:rPr>
      </w:pPr>
      <w:r w:rsidRPr="002C5355">
        <w:rPr>
          <w:rFonts w:ascii="Arial" w:hAnsi="Arial" w:cs="Arial"/>
          <w:b/>
          <w:sz w:val="20"/>
          <w:szCs w:val="20"/>
        </w:rPr>
        <w:t>ADVANTAGES:</w:t>
      </w:r>
    </w:p>
    <w:p w:rsidR="00037DD4"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037DD4"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547816">
        <w:rPr>
          <w:rFonts w:ascii="Arial" w:hAnsi="Arial" w:cs="Arial"/>
          <w:sz w:val="20"/>
          <w:szCs w:val="20"/>
        </w:rPr>
        <w:t xml:space="preserve">  </w:t>
      </w:r>
      <w:r w:rsidRPr="00547816">
        <w:rPr>
          <w:rFonts w:ascii="Arial" w:hAnsi="Arial" w:cs="Arial"/>
          <w:b/>
          <w:bCs/>
          <w:sz w:val="20"/>
          <w:szCs w:val="20"/>
        </w:rPr>
        <w:t xml:space="preserve">It’s fast: </w:t>
      </w:r>
      <w:r w:rsidRPr="00547816">
        <w:rPr>
          <w:rFonts w:ascii="Arial" w:hAnsi="Arial" w:cs="Arial"/>
          <w:sz w:val="20"/>
          <w:szCs w:val="20"/>
        </w:rPr>
        <w:t>From 11 to 54 Mbps throughput and advanced roaming capabilities</w:t>
      </w:r>
      <w:r>
        <w:rPr>
          <w:rFonts w:ascii="Arial" w:hAnsi="Arial" w:cs="Arial"/>
          <w:sz w:val="20"/>
          <w:szCs w:val="20"/>
        </w:rPr>
        <w:t xml:space="preserve"> </w:t>
      </w:r>
      <w:r w:rsidRPr="00547816">
        <w:rPr>
          <w:rFonts w:ascii="Arial" w:hAnsi="Arial" w:cs="Arial"/>
          <w:sz w:val="20"/>
          <w:szCs w:val="20"/>
        </w:rPr>
        <w:t>provide reliable access to e-mail, the Internet, file sharing and other network</w:t>
      </w:r>
      <w:r>
        <w:rPr>
          <w:rFonts w:ascii="Arial" w:hAnsi="Arial" w:cs="Arial"/>
          <w:sz w:val="20"/>
          <w:szCs w:val="20"/>
        </w:rPr>
        <w:t xml:space="preserve"> </w:t>
      </w:r>
      <w:r w:rsidRPr="00547816">
        <w:rPr>
          <w:rFonts w:ascii="Arial" w:hAnsi="Arial" w:cs="Arial"/>
          <w:sz w:val="20"/>
          <w:szCs w:val="20"/>
        </w:rPr>
        <w:t>resources away from the desk.</w:t>
      </w:r>
    </w:p>
    <w:p w:rsidR="00037DD4" w:rsidRDefault="00037DD4" w:rsidP="002C5355">
      <w:pPr>
        <w:autoSpaceDE w:val="0"/>
        <w:autoSpaceDN w:val="0"/>
        <w:adjustRightInd w:val="0"/>
        <w:spacing w:after="0" w:line="360" w:lineRule="atLeast"/>
        <w:rPr>
          <w:rFonts w:ascii="Arial" w:hAnsi="Arial" w:cs="Arial"/>
          <w:sz w:val="20"/>
          <w:szCs w:val="20"/>
        </w:rPr>
      </w:pPr>
      <w:r w:rsidRPr="00547816">
        <w:rPr>
          <w:rFonts w:ascii="Arial" w:hAnsi="Arial" w:cs="Arial"/>
          <w:sz w:val="20"/>
          <w:szCs w:val="20"/>
        </w:rPr>
        <w:t xml:space="preserve">                </w:t>
      </w:r>
      <w:r w:rsidRPr="00547816">
        <w:rPr>
          <w:rFonts w:ascii="Arial" w:hAnsi="Arial" w:cs="Arial"/>
          <w:b/>
          <w:bCs/>
          <w:sz w:val="20"/>
          <w:szCs w:val="20"/>
        </w:rPr>
        <w:t xml:space="preserve">It’s cost-effective: </w:t>
      </w:r>
      <w:r w:rsidRPr="00547816">
        <w:rPr>
          <w:rFonts w:ascii="Arial" w:hAnsi="Arial" w:cs="Arial"/>
          <w:sz w:val="20"/>
          <w:szCs w:val="20"/>
        </w:rPr>
        <w:t>Expand and extend your existing network by simply</w:t>
      </w:r>
      <w:r>
        <w:rPr>
          <w:rFonts w:ascii="Arial" w:hAnsi="Arial" w:cs="Arial"/>
          <w:sz w:val="20"/>
          <w:szCs w:val="20"/>
        </w:rPr>
        <w:t xml:space="preserve"> </w:t>
      </w:r>
      <w:r w:rsidRPr="00547816">
        <w:rPr>
          <w:rFonts w:ascii="Arial" w:hAnsi="Arial" w:cs="Arial"/>
          <w:sz w:val="20"/>
          <w:szCs w:val="20"/>
        </w:rPr>
        <w:t>adding more adapters and access points. Planning is a no brainier as you need</w:t>
      </w:r>
      <w:r>
        <w:rPr>
          <w:rFonts w:ascii="Arial" w:hAnsi="Arial" w:cs="Arial"/>
          <w:sz w:val="20"/>
          <w:szCs w:val="20"/>
        </w:rPr>
        <w:t xml:space="preserve"> </w:t>
      </w:r>
      <w:r w:rsidRPr="00547816">
        <w:rPr>
          <w:rFonts w:ascii="Arial" w:hAnsi="Arial" w:cs="Arial"/>
          <w:sz w:val="20"/>
          <w:szCs w:val="20"/>
        </w:rPr>
        <w:t>to buy only what you need.</w:t>
      </w:r>
    </w:p>
    <w:p w:rsidR="00037DD4" w:rsidRDefault="00037DD4" w:rsidP="002C5355">
      <w:pPr>
        <w:autoSpaceDE w:val="0"/>
        <w:autoSpaceDN w:val="0"/>
        <w:adjustRightInd w:val="0"/>
        <w:spacing w:after="0" w:line="360" w:lineRule="atLeast"/>
        <w:rPr>
          <w:rFonts w:ascii="Arial" w:hAnsi="Arial" w:cs="Arial"/>
          <w:sz w:val="20"/>
          <w:szCs w:val="20"/>
        </w:rPr>
      </w:pPr>
    </w:p>
    <w:p w:rsidR="00037DD4" w:rsidRPr="002C5355" w:rsidRDefault="00037DD4" w:rsidP="002C5355">
      <w:pPr>
        <w:autoSpaceDE w:val="0"/>
        <w:autoSpaceDN w:val="0"/>
        <w:adjustRightInd w:val="0"/>
        <w:spacing w:after="0" w:line="360" w:lineRule="atLeast"/>
        <w:rPr>
          <w:rFonts w:ascii="Arial" w:hAnsi="Arial" w:cs="Arial"/>
          <w:b/>
          <w:sz w:val="20"/>
          <w:szCs w:val="20"/>
        </w:rPr>
      </w:pPr>
      <w:r w:rsidRPr="002C5355">
        <w:rPr>
          <w:rFonts w:ascii="Arial" w:hAnsi="Arial" w:cs="Arial"/>
          <w:b/>
          <w:sz w:val="20"/>
          <w:szCs w:val="20"/>
        </w:rPr>
        <w:t>LIMITATIONS:</w:t>
      </w:r>
    </w:p>
    <w:p w:rsidR="00037DD4"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037DD4" w:rsidRDefault="00037DD4" w:rsidP="002C5355">
      <w:pPr>
        <w:autoSpaceDE w:val="0"/>
        <w:autoSpaceDN w:val="0"/>
        <w:adjustRightInd w:val="0"/>
        <w:spacing w:after="0" w:line="360" w:lineRule="atLeast"/>
        <w:rPr>
          <w:rFonts w:ascii="Arial" w:hAnsi="Arial" w:cs="Arial"/>
          <w:sz w:val="20"/>
          <w:szCs w:val="20"/>
        </w:rPr>
      </w:pPr>
    </w:p>
    <w:p w:rsidR="00037DD4" w:rsidRPr="00547816" w:rsidRDefault="00037DD4" w:rsidP="002C5355">
      <w:pPr>
        <w:autoSpaceDE w:val="0"/>
        <w:autoSpaceDN w:val="0"/>
        <w:adjustRightInd w:val="0"/>
        <w:spacing w:after="0" w:line="360" w:lineRule="atLeast"/>
        <w:rPr>
          <w:rFonts w:ascii="TimesNewRomanPSMT" w:hAnsi="TimesNewRomanPSMT" w:cs="TimesNewRomanPSMT"/>
          <w:sz w:val="20"/>
          <w:szCs w:val="20"/>
        </w:rPr>
      </w:pPr>
      <w:r w:rsidRPr="00547816">
        <w:rPr>
          <w:rFonts w:ascii="Arial" w:hAnsi="Arial" w:cs="Arial"/>
          <w:sz w:val="20"/>
          <w:szCs w:val="20"/>
        </w:rPr>
        <w:t xml:space="preserve">                  </w:t>
      </w:r>
      <w:r w:rsidRPr="00547816">
        <w:rPr>
          <w:rFonts w:ascii="Symbol" w:hAnsi="Symbol" w:cs="Symbol"/>
          <w:sz w:val="20"/>
          <w:szCs w:val="20"/>
        </w:rPr>
        <w:t></w:t>
      </w:r>
      <w:r w:rsidRPr="00547816">
        <w:rPr>
          <w:rFonts w:ascii="TimesNewRomanPSMT" w:hAnsi="TimesNewRomanPSMT" w:cs="TimesNewRomanPSMT"/>
          <w:sz w:val="20"/>
          <w:szCs w:val="20"/>
        </w:rPr>
        <w:t>It has a limited bandwidth of about 83.5 MHz.</w:t>
      </w:r>
    </w:p>
    <w:p w:rsidR="00037DD4" w:rsidRPr="00547816" w:rsidRDefault="00037DD4" w:rsidP="002C5355">
      <w:pPr>
        <w:autoSpaceDE w:val="0"/>
        <w:autoSpaceDN w:val="0"/>
        <w:adjustRightInd w:val="0"/>
        <w:spacing w:after="0" w:line="360" w:lineRule="atLeast"/>
        <w:rPr>
          <w:rFonts w:ascii="TimesNewRomanPSMT" w:hAnsi="TimesNewRomanPSMT" w:cs="TimesNewRomanPSMT"/>
          <w:sz w:val="20"/>
          <w:szCs w:val="20"/>
        </w:rPr>
      </w:pP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sidRPr="00547816">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Pr>
          <w:rFonts w:ascii="Symbol" w:hAnsi="Symbol" w:cs="Symbol"/>
          <w:sz w:val="20"/>
          <w:szCs w:val="20"/>
        </w:rPr>
        <w:t></w:t>
      </w:r>
      <w:r w:rsidRPr="00547816">
        <w:rPr>
          <w:rFonts w:ascii="TimesNewRomanPSMT" w:hAnsi="TimesNewRomanPSMT" w:cs="TimesNewRomanPSMT"/>
          <w:sz w:val="20"/>
          <w:szCs w:val="20"/>
        </w:rPr>
        <w:t>Security techniques are not reliable yet.</w:t>
      </w:r>
    </w:p>
    <w:p w:rsidR="00037DD4" w:rsidRDefault="00037DD4" w:rsidP="002C5355">
      <w:pPr>
        <w:autoSpaceDE w:val="0"/>
        <w:autoSpaceDN w:val="0"/>
        <w:adjustRightInd w:val="0"/>
        <w:spacing w:after="0" w:line="360" w:lineRule="atLeast"/>
        <w:rPr>
          <w:rFonts w:ascii="Arial" w:hAnsi="Arial" w:cs="Arial"/>
          <w:sz w:val="20"/>
          <w:szCs w:val="20"/>
        </w:rPr>
      </w:pPr>
    </w:p>
    <w:p w:rsidR="00037DD4" w:rsidRPr="00547816" w:rsidRDefault="00037DD4" w:rsidP="002C5355">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037DD4" w:rsidRDefault="00037DD4" w:rsidP="002C5355">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p>
    <w:p w:rsidR="00031369" w:rsidRDefault="00031369" w:rsidP="00031369">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p>
    <w:p w:rsidR="00031369" w:rsidRPr="00031369" w:rsidRDefault="00031369" w:rsidP="00031369">
      <w:pPr>
        <w:autoSpaceDE w:val="0"/>
        <w:autoSpaceDN w:val="0"/>
        <w:adjustRightInd w:val="0"/>
        <w:spacing w:after="0" w:line="360" w:lineRule="atLeast"/>
        <w:rPr>
          <w:rFonts w:ascii="Arial" w:hAnsi="Arial" w:cs="Arial"/>
          <w:b/>
          <w:sz w:val="28"/>
          <w:szCs w:val="28"/>
        </w:rPr>
      </w:pPr>
      <w:r>
        <w:rPr>
          <w:rFonts w:ascii="Arial" w:hAnsi="Arial" w:cs="Arial"/>
          <w:sz w:val="20"/>
          <w:szCs w:val="20"/>
        </w:rPr>
        <w:lastRenderedPageBreak/>
        <w:t xml:space="preserve">                                                            </w:t>
      </w:r>
      <w:r w:rsidR="00156734">
        <w:rPr>
          <w:rFonts w:ascii="Arial" w:hAnsi="Arial" w:cs="Arial"/>
          <w:sz w:val="20"/>
          <w:szCs w:val="20"/>
        </w:rPr>
        <w:t xml:space="preserve">     </w:t>
      </w:r>
      <w:r>
        <w:rPr>
          <w:rFonts w:ascii="Arial" w:hAnsi="Arial" w:cs="Arial"/>
          <w:sz w:val="20"/>
          <w:szCs w:val="20"/>
        </w:rPr>
        <w:t xml:space="preserve">  </w:t>
      </w:r>
      <w:r>
        <w:rPr>
          <w:rFonts w:ascii="Arial" w:hAnsi="Arial" w:cs="Arial"/>
          <w:b/>
          <w:sz w:val="28"/>
          <w:szCs w:val="28"/>
        </w:rPr>
        <w:t>W</w:t>
      </w:r>
      <w:r w:rsidR="00156734">
        <w:rPr>
          <w:rFonts w:ascii="Arial" w:hAnsi="Arial" w:cs="Arial"/>
          <w:b/>
          <w:sz w:val="28"/>
          <w:szCs w:val="28"/>
        </w:rPr>
        <w:t>i</w:t>
      </w:r>
      <w:r>
        <w:rPr>
          <w:rFonts w:ascii="Arial" w:hAnsi="Arial" w:cs="Arial"/>
          <w:b/>
          <w:sz w:val="28"/>
          <w:szCs w:val="28"/>
        </w:rPr>
        <w:t>MAX</w:t>
      </w:r>
    </w:p>
    <w:p w:rsidR="00031369" w:rsidRDefault="00031369" w:rsidP="00031369">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p>
    <w:p w:rsidR="00031369" w:rsidRDefault="00031369" w:rsidP="00031369">
      <w:pPr>
        <w:autoSpaceDE w:val="0"/>
        <w:autoSpaceDN w:val="0"/>
        <w:adjustRightInd w:val="0"/>
        <w:spacing w:after="0" w:line="360" w:lineRule="atLeast"/>
        <w:rPr>
          <w:rFonts w:ascii="Arial" w:hAnsi="Arial" w:cs="Arial"/>
          <w:sz w:val="20"/>
          <w:szCs w:val="20"/>
        </w:rPr>
      </w:pPr>
    </w:p>
    <w:p w:rsidR="00031369" w:rsidRPr="00FD1E25" w:rsidRDefault="00031369" w:rsidP="00031369">
      <w:pPr>
        <w:spacing w:after="113" w:line="360" w:lineRule="atLeast"/>
        <w:rPr>
          <w:rFonts w:ascii="Arial" w:eastAsia="Times New Roman" w:hAnsi="Arial" w:cs="Arial"/>
          <w:color w:val="000000"/>
          <w:sz w:val="20"/>
          <w:szCs w:val="20"/>
        </w:rPr>
      </w:pPr>
      <w:r>
        <w:rPr>
          <w:rFonts w:ascii="Arial" w:hAnsi="Arial" w:cs="Arial"/>
          <w:sz w:val="20"/>
          <w:szCs w:val="20"/>
        </w:rPr>
        <w:t xml:space="preserve">                                   </w:t>
      </w:r>
      <w:r w:rsidRPr="00FD1E25">
        <w:rPr>
          <w:rFonts w:ascii="Arial" w:eastAsia="Times New Roman" w:hAnsi="Arial" w:cs="Arial"/>
          <w:color w:val="000000"/>
          <w:sz w:val="20"/>
          <w:szCs w:val="20"/>
        </w:rPr>
        <w:t>WiMAX would operate similar to Wi-Fi but at higher speeds, over greater distances and for a greater number of users. WiMAX could potentially erase the suburban and rural blackout areas that currently have no broadband Internet access because </w:t>
      </w:r>
      <w:hyperlink r:id="rId18" w:history="1">
        <w:r w:rsidRPr="00FD1E25">
          <w:rPr>
            <w:rFonts w:ascii="Arial" w:eastAsia="Times New Roman" w:hAnsi="Arial" w:cs="Arial"/>
            <w:sz w:val="20"/>
            <w:szCs w:val="20"/>
          </w:rPr>
          <w:t>phone</w:t>
        </w:r>
      </w:hyperlink>
      <w:r w:rsidRPr="00FD1E25">
        <w:rPr>
          <w:rFonts w:ascii="Arial" w:eastAsia="Times New Roman" w:hAnsi="Arial" w:cs="Arial"/>
          <w:sz w:val="20"/>
          <w:szCs w:val="20"/>
        </w:rPr>
        <w:t> </w:t>
      </w:r>
      <w:r w:rsidRPr="00FD1E25">
        <w:rPr>
          <w:rFonts w:ascii="Arial" w:eastAsia="Times New Roman" w:hAnsi="Arial" w:cs="Arial"/>
          <w:color w:val="000000"/>
          <w:sz w:val="20"/>
          <w:szCs w:val="20"/>
        </w:rPr>
        <w:t>and </w:t>
      </w:r>
      <w:hyperlink r:id="rId19" w:history="1">
        <w:r w:rsidRPr="00FD1E25">
          <w:rPr>
            <w:rFonts w:ascii="Arial" w:eastAsia="Times New Roman" w:hAnsi="Arial" w:cs="Arial"/>
            <w:sz w:val="20"/>
            <w:szCs w:val="20"/>
          </w:rPr>
          <w:t>cable</w:t>
        </w:r>
      </w:hyperlink>
      <w:r w:rsidRPr="00FD1E25">
        <w:rPr>
          <w:rFonts w:ascii="Arial" w:eastAsia="Times New Roman" w:hAnsi="Arial" w:cs="Arial"/>
          <w:sz w:val="20"/>
          <w:szCs w:val="20"/>
        </w:rPr>
        <w:t> </w:t>
      </w:r>
      <w:r w:rsidRPr="00FD1E25">
        <w:rPr>
          <w:rFonts w:ascii="Arial" w:eastAsia="Times New Roman" w:hAnsi="Arial" w:cs="Arial"/>
          <w:color w:val="000000"/>
          <w:sz w:val="20"/>
          <w:szCs w:val="20"/>
        </w:rPr>
        <w:t>companies have not yet run the necessary wires to those remote locations. </w:t>
      </w:r>
    </w:p>
    <w:p w:rsidR="00031369" w:rsidRPr="00FD1E25" w:rsidRDefault="00031369" w:rsidP="00031369">
      <w:pPr>
        <w:spacing w:after="0" w:line="360" w:lineRule="atLeast"/>
        <w:jc w:val="center"/>
        <w:rPr>
          <w:rFonts w:ascii="Arial" w:eastAsia="Times New Roman" w:hAnsi="Arial" w:cs="Arial"/>
          <w:color w:val="000000"/>
          <w:sz w:val="20"/>
          <w:szCs w:val="20"/>
        </w:rPr>
      </w:pPr>
      <w:r w:rsidRPr="00FD1E25">
        <w:rPr>
          <w:rFonts w:ascii="Arial" w:eastAsia="Times New Roman" w:hAnsi="Arial" w:cs="Arial"/>
          <w:noProof/>
          <w:color w:val="000000"/>
          <w:sz w:val="20"/>
          <w:szCs w:val="20"/>
        </w:rPr>
        <w:drawing>
          <wp:inline distT="0" distB="0" distL="0" distR="0">
            <wp:extent cx="1900555" cy="1324610"/>
            <wp:effectExtent l="19050" t="0" r="4445" b="0"/>
            <wp:docPr id="6" name="Picture 1" descr="wimax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ax tower"/>
                    <pic:cNvPicPr>
                      <a:picLocks noChangeAspect="1" noChangeArrowheads="1"/>
                    </pic:cNvPicPr>
                  </pic:nvPicPr>
                  <pic:blipFill>
                    <a:blip r:embed="rId20"/>
                    <a:srcRect/>
                    <a:stretch>
                      <a:fillRect/>
                    </a:stretch>
                  </pic:blipFill>
                  <pic:spPr bwMode="auto">
                    <a:xfrm>
                      <a:off x="0" y="0"/>
                      <a:ext cx="1900555" cy="1324610"/>
                    </a:xfrm>
                    <a:prstGeom prst="rect">
                      <a:avLst/>
                    </a:prstGeom>
                    <a:noFill/>
                    <a:ln w="9525">
                      <a:noFill/>
                      <a:miter lim="800000"/>
                      <a:headEnd/>
                      <a:tailEnd/>
                    </a:ln>
                  </pic:spPr>
                </pic:pic>
              </a:graphicData>
            </a:graphic>
          </wp:inline>
        </w:drawing>
      </w:r>
      <w:r w:rsidRPr="00FD1E25">
        <w:rPr>
          <w:rFonts w:ascii="Arial" w:eastAsia="Times New Roman" w:hAnsi="Arial" w:cs="Arial"/>
          <w:color w:val="000000"/>
          <w:sz w:val="20"/>
          <w:szCs w:val="20"/>
        </w:rPr>
        <w:br/>
        <w:t>Photo courtesy </w:t>
      </w:r>
      <w:hyperlink r:id="rId21" w:history="1">
        <w:r w:rsidRPr="00FD1E25">
          <w:rPr>
            <w:rFonts w:ascii="Arial" w:eastAsia="Times New Roman" w:hAnsi="Arial" w:cs="Arial"/>
            <w:color w:val="005288"/>
            <w:sz w:val="20"/>
            <w:szCs w:val="20"/>
            <w:u w:val="single"/>
          </w:rPr>
          <w:t>Intel</w:t>
        </w:r>
      </w:hyperlink>
      <w:r w:rsidRPr="00FD1E25">
        <w:rPr>
          <w:rFonts w:ascii="Arial" w:eastAsia="Times New Roman" w:hAnsi="Arial" w:cs="Arial"/>
          <w:color w:val="000000"/>
          <w:sz w:val="20"/>
          <w:szCs w:val="20"/>
        </w:rPr>
        <w:br/>
      </w:r>
      <w:r w:rsidRPr="00FD1E25">
        <w:rPr>
          <w:rFonts w:ascii="Arial" w:eastAsia="Times New Roman" w:hAnsi="Arial" w:cs="Arial"/>
          <w:b/>
          <w:bCs/>
          <w:color w:val="000000"/>
          <w:sz w:val="20"/>
          <w:szCs w:val="20"/>
        </w:rPr>
        <w:t>WiMAX transmitting tower</w:t>
      </w:r>
    </w:p>
    <w:p w:rsidR="00031369" w:rsidRPr="00FD1E25" w:rsidRDefault="00031369" w:rsidP="00031369">
      <w:pPr>
        <w:spacing w:after="113" w:line="360" w:lineRule="atLeast"/>
        <w:rPr>
          <w:rFonts w:ascii="Arial" w:eastAsia="Times New Roman" w:hAnsi="Arial" w:cs="Arial"/>
          <w:color w:val="000000"/>
          <w:sz w:val="20"/>
          <w:szCs w:val="20"/>
        </w:rPr>
      </w:pPr>
      <w:r w:rsidRPr="00FD1E25">
        <w:rPr>
          <w:rFonts w:ascii="Arial" w:eastAsia="Times New Roman" w:hAnsi="Arial" w:cs="Arial"/>
          <w:color w:val="000000"/>
          <w:sz w:val="20"/>
          <w:szCs w:val="20"/>
        </w:rPr>
        <w:t>A WiMAX system consists of two parts:</w:t>
      </w:r>
    </w:p>
    <w:p w:rsidR="00031369" w:rsidRPr="00FD1E25" w:rsidRDefault="00031369" w:rsidP="00031369">
      <w:pPr>
        <w:numPr>
          <w:ilvl w:val="0"/>
          <w:numId w:val="5"/>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A </w:t>
      </w:r>
      <w:r w:rsidRPr="00FD1E25">
        <w:rPr>
          <w:rFonts w:ascii="Arial" w:eastAsia="Times New Roman" w:hAnsi="Arial" w:cs="Arial"/>
          <w:b/>
          <w:bCs/>
          <w:color w:val="000000"/>
          <w:sz w:val="20"/>
          <w:szCs w:val="20"/>
        </w:rPr>
        <w:t>WiMAX tower</w:t>
      </w:r>
      <w:r w:rsidRPr="00FD1E25">
        <w:rPr>
          <w:rFonts w:ascii="Arial" w:eastAsia="Times New Roman" w:hAnsi="Arial" w:cs="Arial"/>
          <w:color w:val="000000"/>
          <w:sz w:val="20"/>
          <w:szCs w:val="20"/>
        </w:rPr>
        <w:t>, similar in concept to a cell-phone tower - A single WiMAX tower can provide coverage to a very large area -- as big as 3,000 square miles (~8,000 square km).</w:t>
      </w:r>
    </w:p>
    <w:p w:rsidR="00031369" w:rsidRPr="00FD1E25" w:rsidRDefault="00031369" w:rsidP="00031369">
      <w:pPr>
        <w:numPr>
          <w:ilvl w:val="0"/>
          <w:numId w:val="5"/>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A </w:t>
      </w:r>
      <w:r w:rsidRPr="00FD1E25">
        <w:rPr>
          <w:rFonts w:ascii="Arial" w:eastAsia="Times New Roman" w:hAnsi="Arial" w:cs="Arial"/>
          <w:b/>
          <w:bCs/>
          <w:color w:val="000000"/>
          <w:sz w:val="20"/>
          <w:szCs w:val="20"/>
        </w:rPr>
        <w:t>WiMAX receiver</w:t>
      </w:r>
      <w:r w:rsidRPr="00FD1E25">
        <w:rPr>
          <w:rFonts w:ascii="Arial" w:eastAsia="Times New Roman" w:hAnsi="Arial" w:cs="Arial"/>
          <w:color w:val="000000"/>
          <w:sz w:val="20"/>
          <w:szCs w:val="20"/>
        </w:rPr>
        <w:t xml:space="preserve"> - The receiver and antenna could be a small box </w:t>
      </w:r>
      <w:r w:rsidRPr="00FD1E25">
        <w:rPr>
          <w:rFonts w:ascii="Arial" w:eastAsia="Times New Roman" w:hAnsi="Arial" w:cs="Arial"/>
          <w:sz w:val="20"/>
          <w:szCs w:val="20"/>
        </w:rPr>
        <w:t>or </w:t>
      </w:r>
      <w:hyperlink r:id="rId22" w:history="1">
        <w:r w:rsidRPr="00FD1E25">
          <w:rPr>
            <w:rFonts w:ascii="Arial" w:eastAsia="Times New Roman" w:hAnsi="Arial" w:cs="Arial"/>
            <w:sz w:val="20"/>
            <w:szCs w:val="20"/>
          </w:rPr>
          <w:t>PCMCIA card</w:t>
        </w:r>
      </w:hyperlink>
      <w:r w:rsidRPr="00FD1E25">
        <w:rPr>
          <w:rFonts w:ascii="Arial" w:eastAsia="Times New Roman" w:hAnsi="Arial" w:cs="Arial"/>
          <w:color w:val="000000"/>
          <w:sz w:val="20"/>
          <w:szCs w:val="20"/>
        </w:rPr>
        <w:t>, or they could be built into a laptop the way WiFi access is today.</w:t>
      </w:r>
    </w:p>
    <w:p w:rsidR="00031369" w:rsidRPr="00FD1E25" w:rsidRDefault="00031369" w:rsidP="00031369">
      <w:pPr>
        <w:spacing w:after="113" w:line="360" w:lineRule="atLeast"/>
        <w:rPr>
          <w:rFonts w:ascii="Arial" w:eastAsia="Times New Roman" w:hAnsi="Arial" w:cs="Arial"/>
          <w:color w:val="000000"/>
          <w:sz w:val="20"/>
          <w:szCs w:val="20"/>
        </w:rPr>
      </w:pPr>
      <w:r w:rsidRPr="00FD1E25">
        <w:rPr>
          <w:rFonts w:ascii="Arial" w:eastAsia="Times New Roman" w:hAnsi="Arial" w:cs="Arial"/>
          <w:color w:val="000000"/>
          <w:sz w:val="20"/>
          <w:szCs w:val="20"/>
        </w:rPr>
        <w:t>WiMAX operates on the same general principles as WiFi -- it sends data from one computer to another via </w:t>
      </w:r>
      <w:hyperlink r:id="rId23" w:history="1">
        <w:r w:rsidRPr="00FD1E25">
          <w:rPr>
            <w:rFonts w:ascii="Arial" w:eastAsia="Times New Roman" w:hAnsi="Arial" w:cs="Arial"/>
            <w:sz w:val="20"/>
            <w:szCs w:val="20"/>
          </w:rPr>
          <w:t>radio</w:t>
        </w:r>
      </w:hyperlink>
      <w:r w:rsidRPr="00FD1E25">
        <w:rPr>
          <w:rFonts w:ascii="Arial" w:eastAsia="Times New Roman" w:hAnsi="Arial" w:cs="Arial"/>
          <w:color w:val="000000"/>
          <w:sz w:val="20"/>
          <w:szCs w:val="20"/>
        </w:rPr>
        <w:t> signals. A computer (either a desktop or a laptop) equipped with WiMAX would receive data from the WiMAX transmitting station, probably using</w:t>
      </w:r>
      <w:hyperlink r:id="rId24" w:history="1">
        <w:r w:rsidRPr="00FD1E25">
          <w:rPr>
            <w:rFonts w:ascii="Arial" w:eastAsia="Times New Roman" w:hAnsi="Arial" w:cs="Arial"/>
            <w:sz w:val="20"/>
            <w:szCs w:val="20"/>
          </w:rPr>
          <w:t>encrypted</w:t>
        </w:r>
      </w:hyperlink>
      <w:r w:rsidRPr="00FD1E25">
        <w:rPr>
          <w:rFonts w:ascii="Arial" w:eastAsia="Times New Roman" w:hAnsi="Arial" w:cs="Arial"/>
          <w:color w:val="000000"/>
          <w:sz w:val="20"/>
          <w:szCs w:val="20"/>
        </w:rPr>
        <w:t> data keys to prevent unauthorized users from stealing access.</w:t>
      </w:r>
    </w:p>
    <w:p w:rsidR="00031369" w:rsidRPr="00FD1E25" w:rsidRDefault="00031369" w:rsidP="00031369">
      <w:pPr>
        <w:spacing w:after="113" w:line="360" w:lineRule="atLeast"/>
        <w:rPr>
          <w:rFonts w:ascii="Arial" w:eastAsia="Times New Roman" w:hAnsi="Arial" w:cs="Arial"/>
          <w:color w:val="000000"/>
          <w:sz w:val="20"/>
          <w:szCs w:val="20"/>
        </w:rPr>
      </w:pPr>
      <w:r w:rsidRPr="00FD1E25">
        <w:rPr>
          <w:rFonts w:ascii="Arial" w:eastAsia="Times New Roman" w:hAnsi="Arial" w:cs="Arial"/>
          <w:color w:val="000000"/>
          <w:sz w:val="20"/>
          <w:szCs w:val="20"/>
        </w:rPr>
        <w:t>The fastest WiFi connection can transmit up to 54 megabits per second under optimal conditions. WiMAX should be able to handle up to </w:t>
      </w:r>
      <w:r w:rsidRPr="00FD1E25">
        <w:rPr>
          <w:rFonts w:ascii="Arial" w:eastAsia="Times New Roman" w:hAnsi="Arial" w:cs="Arial"/>
          <w:b/>
          <w:bCs/>
          <w:color w:val="000000"/>
          <w:sz w:val="20"/>
          <w:szCs w:val="20"/>
        </w:rPr>
        <w:t>70 megabits per second</w:t>
      </w:r>
      <w:r w:rsidRPr="00FD1E25">
        <w:rPr>
          <w:rFonts w:ascii="Arial" w:eastAsia="Times New Roman" w:hAnsi="Arial" w:cs="Arial"/>
          <w:color w:val="000000"/>
          <w:sz w:val="20"/>
          <w:szCs w:val="20"/>
        </w:rPr>
        <w:t>. Even once that 70 megabits is split up between several dozen businesses or a few hundred home users, it will provide at least the equivalent of cable-modem transfer rates to each user.</w:t>
      </w:r>
    </w:p>
    <w:p w:rsidR="00031369" w:rsidRPr="00FD1E25" w:rsidRDefault="00031369" w:rsidP="00031369">
      <w:pPr>
        <w:spacing w:after="113" w:line="360" w:lineRule="atLeast"/>
        <w:rPr>
          <w:rFonts w:ascii="Arial" w:eastAsia="Times New Roman" w:hAnsi="Arial" w:cs="Arial"/>
          <w:color w:val="000000"/>
          <w:sz w:val="20"/>
          <w:szCs w:val="20"/>
        </w:rPr>
      </w:pPr>
      <w:r w:rsidRPr="00FD1E25">
        <w:rPr>
          <w:rFonts w:ascii="Arial" w:eastAsia="Times New Roman" w:hAnsi="Arial" w:cs="Arial"/>
          <w:color w:val="000000"/>
          <w:sz w:val="20"/>
          <w:szCs w:val="20"/>
        </w:rPr>
        <w:t>The biggest difference isn't speed; it's </w:t>
      </w:r>
      <w:r w:rsidRPr="00FD1E25">
        <w:rPr>
          <w:rFonts w:ascii="Arial" w:eastAsia="Times New Roman" w:hAnsi="Arial" w:cs="Arial"/>
          <w:b/>
          <w:bCs/>
          <w:color w:val="000000"/>
          <w:sz w:val="20"/>
          <w:szCs w:val="20"/>
        </w:rPr>
        <w:t>distance</w:t>
      </w:r>
      <w:r w:rsidRPr="00FD1E25">
        <w:rPr>
          <w:rFonts w:ascii="Arial" w:eastAsia="Times New Roman" w:hAnsi="Arial" w:cs="Arial"/>
          <w:color w:val="000000"/>
          <w:sz w:val="20"/>
          <w:szCs w:val="20"/>
        </w:rPr>
        <w:t>. WiMAX outdistances WiFi by miles. WiFi's range is about 100 feet (30 m). WiMAX will blanket a radius of</w:t>
      </w:r>
      <w:r w:rsidRPr="00FD1E25">
        <w:rPr>
          <w:rFonts w:ascii="Arial" w:eastAsia="Times New Roman" w:hAnsi="Arial" w:cs="Arial"/>
          <w:b/>
          <w:bCs/>
          <w:color w:val="000000"/>
          <w:sz w:val="20"/>
          <w:szCs w:val="20"/>
        </w:rPr>
        <w:t>30 miles</w:t>
      </w:r>
      <w:r w:rsidRPr="00FD1E25">
        <w:rPr>
          <w:rFonts w:ascii="Arial" w:eastAsia="Times New Roman" w:hAnsi="Arial" w:cs="Arial"/>
          <w:color w:val="000000"/>
          <w:sz w:val="20"/>
          <w:szCs w:val="20"/>
        </w:rPr>
        <w:t> (50 km) with wireless access. The increased range is due to the frequencies used and the power of the transmitter. Of course, at that distance, terrain, weather and large buildings will act to reduce the maximum range in some circumstances, but the potential is there to cover huge tracts of land.</w:t>
      </w:r>
    </w:p>
    <w:p w:rsidR="00031369" w:rsidRPr="00FD1E25" w:rsidRDefault="00031369" w:rsidP="00031369">
      <w:pPr>
        <w:spacing w:after="113" w:line="360" w:lineRule="atLeast"/>
        <w:rPr>
          <w:rFonts w:ascii="Arial" w:eastAsia="Times New Roman" w:hAnsi="Arial" w:cs="Arial"/>
          <w:b/>
          <w:color w:val="000000"/>
          <w:sz w:val="20"/>
          <w:szCs w:val="20"/>
        </w:rPr>
      </w:pPr>
      <w:r w:rsidRPr="00FD1E25">
        <w:rPr>
          <w:rFonts w:ascii="Arial" w:eastAsia="Times New Roman" w:hAnsi="Arial" w:cs="Arial"/>
          <w:b/>
          <w:color w:val="000000"/>
          <w:sz w:val="20"/>
          <w:szCs w:val="20"/>
        </w:rPr>
        <w:t>SPECIFICATIONS:</w:t>
      </w:r>
    </w:p>
    <w:p w:rsidR="00031369" w:rsidRPr="00FD1E25" w:rsidRDefault="00031369" w:rsidP="00031369">
      <w:pPr>
        <w:numPr>
          <w:ilvl w:val="0"/>
          <w:numId w:val="6"/>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lastRenderedPageBreak/>
        <w:t>Range - 30-mile (50-km) radius from base station</w:t>
      </w:r>
    </w:p>
    <w:p w:rsidR="00031369" w:rsidRPr="00FD1E25" w:rsidRDefault="00031369" w:rsidP="00031369">
      <w:pPr>
        <w:numPr>
          <w:ilvl w:val="0"/>
          <w:numId w:val="6"/>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Speed - 70 megabits per second</w:t>
      </w:r>
    </w:p>
    <w:p w:rsidR="00031369" w:rsidRPr="00FD1E25" w:rsidRDefault="00031369" w:rsidP="00031369">
      <w:pPr>
        <w:numPr>
          <w:ilvl w:val="0"/>
          <w:numId w:val="6"/>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Line-of-sight not needed between user and base station</w:t>
      </w:r>
    </w:p>
    <w:p w:rsidR="00031369" w:rsidRPr="00FD1E25" w:rsidRDefault="00031369" w:rsidP="00031369">
      <w:pPr>
        <w:spacing w:line="360" w:lineRule="atLeast"/>
        <w:rPr>
          <w:rFonts w:ascii="Arial" w:eastAsia="Times New Roman" w:hAnsi="Arial" w:cs="Arial"/>
          <w:color w:val="000000"/>
          <w:sz w:val="20"/>
          <w:szCs w:val="20"/>
        </w:rPr>
      </w:pPr>
      <w:r w:rsidRPr="00FD1E25">
        <w:rPr>
          <w:rFonts w:ascii="Arial" w:eastAsia="Times New Roman" w:hAnsi="Arial" w:cs="Arial"/>
          <w:color w:val="000000"/>
          <w:sz w:val="20"/>
          <w:szCs w:val="20"/>
        </w:rPr>
        <w:t>Frequency bands - 2 to 11 GHz and 10 to 66 GHz (licensed and unlicensed bands)</w:t>
      </w:r>
    </w:p>
    <w:p w:rsidR="00031369" w:rsidRPr="00FD1E25" w:rsidRDefault="00031369" w:rsidP="00031369">
      <w:pPr>
        <w:spacing w:line="360" w:lineRule="atLeast"/>
        <w:rPr>
          <w:rFonts w:ascii="Arial" w:eastAsia="Times New Roman" w:hAnsi="Arial" w:cs="Arial"/>
          <w:b/>
          <w:color w:val="000000"/>
          <w:sz w:val="20"/>
          <w:szCs w:val="20"/>
        </w:rPr>
      </w:pPr>
      <w:r w:rsidRPr="00FD1E25">
        <w:rPr>
          <w:rFonts w:ascii="Arial" w:eastAsia="Times New Roman" w:hAnsi="Arial" w:cs="Arial"/>
          <w:b/>
          <w:color w:val="000000"/>
          <w:sz w:val="20"/>
          <w:szCs w:val="20"/>
        </w:rPr>
        <w:t>WORKING:</w:t>
      </w:r>
    </w:p>
    <w:p w:rsidR="00031369" w:rsidRPr="00FD1E25" w:rsidRDefault="00031369" w:rsidP="00031369">
      <w:pPr>
        <w:spacing w:line="360" w:lineRule="atLeast"/>
        <w:rPr>
          <w:rFonts w:ascii="Arial" w:eastAsia="Times New Roman" w:hAnsi="Arial" w:cs="Arial"/>
          <w:b/>
          <w:color w:val="000000"/>
          <w:sz w:val="20"/>
          <w:szCs w:val="20"/>
        </w:rPr>
      </w:pPr>
      <w:r w:rsidRPr="00FD1E25">
        <w:rPr>
          <w:rFonts w:ascii="Arial" w:eastAsia="Times New Roman" w:hAnsi="Arial" w:cs="Arial"/>
          <w:b/>
          <w:color w:val="000000"/>
          <w:sz w:val="20"/>
          <w:szCs w:val="20"/>
        </w:rPr>
        <w:t xml:space="preserve">                            </w:t>
      </w:r>
      <w:r w:rsidRPr="00FD1E25">
        <w:rPr>
          <w:rFonts w:ascii="Arial" w:eastAsia="Times New Roman" w:hAnsi="Arial" w:cs="Arial"/>
          <w:b/>
          <w:noProof/>
          <w:color w:val="000000"/>
          <w:sz w:val="20"/>
          <w:szCs w:val="20"/>
        </w:rPr>
        <w:drawing>
          <wp:inline distT="0" distB="0" distL="0" distR="0">
            <wp:extent cx="2990848" cy="3081600"/>
            <wp:effectExtent l="19050" t="0" r="2" b="0"/>
            <wp:docPr id="7" name="Picture 2" descr="http://static.howstuffworks.com/gif/wimax-diagr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howstuffworks.com/gif/wimax-diagram.gif"/>
                    <pic:cNvPicPr>
                      <a:picLocks noChangeAspect="1" noChangeArrowheads="1"/>
                    </pic:cNvPicPr>
                  </pic:nvPicPr>
                  <pic:blipFill>
                    <a:blip r:embed="rId25"/>
                    <a:srcRect/>
                    <a:stretch>
                      <a:fillRect/>
                    </a:stretch>
                  </pic:blipFill>
                  <pic:spPr bwMode="auto">
                    <a:xfrm>
                      <a:off x="0" y="0"/>
                      <a:ext cx="2991076" cy="3081835"/>
                    </a:xfrm>
                    <a:prstGeom prst="rect">
                      <a:avLst/>
                    </a:prstGeom>
                    <a:noFill/>
                    <a:ln w="9525">
                      <a:noFill/>
                      <a:miter lim="800000"/>
                      <a:headEnd/>
                      <a:tailEnd/>
                    </a:ln>
                  </pic:spPr>
                </pic:pic>
              </a:graphicData>
            </a:graphic>
          </wp:inline>
        </w:drawing>
      </w:r>
    </w:p>
    <w:p w:rsidR="00031369" w:rsidRPr="00FD1E25" w:rsidRDefault="00031369" w:rsidP="00031369">
      <w:pPr>
        <w:numPr>
          <w:ilvl w:val="0"/>
          <w:numId w:val="7"/>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There is the </w:t>
      </w:r>
      <w:r w:rsidRPr="00FD1E25">
        <w:rPr>
          <w:rFonts w:ascii="Arial" w:eastAsia="Times New Roman" w:hAnsi="Arial" w:cs="Arial"/>
          <w:b/>
          <w:bCs/>
          <w:color w:val="000000"/>
          <w:sz w:val="20"/>
          <w:szCs w:val="20"/>
        </w:rPr>
        <w:t>non-line-of-sight</w:t>
      </w:r>
      <w:r w:rsidRPr="00FD1E25">
        <w:rPr>
          <w:rFonts w:ascii="Arial" w:eastAsia="Times New Roman" w:hAnsi="Arial" w:cs="Arial"/>
          <w:color w:val="000000"/>
          <w:sz w:val="20"/>
          <w:szCs w:val="20"/>
        </w:rPr>
        <w:t>, WiFi sort of service, where a small antenna on your computer connects to the tower. In this mode, WiMAX uses a </w:t>
      </w:r>
      <w:r w:rsidRPr="00FD1E25">
        <w:rPr>
          <w:rFonts w:ascii="Arial" w:eastAsia="Times New Roman" w:hAnsi="Arial" w:cs="Arial"/>
          <w:b/>
          <w:bCs/>
          <w:color w:val="000000"/>
          <w:sz w:val="20"/>
          <w:szCs w:val="20"/>
        </w:rPr>
        <w:t>lower frequency range</w:t>
      </w:r>
      <w:r w:rsidRPr="00FD1E25">
        <w:rPr>
          <w:rFonts w:ascii="Arial" w:eastAsia="Times New Roman" w:hAnsi="Arial" w:cs="Arial"/>
          <w:color w:val="000000"/>
          <w:sz w:val="20"/>
          <w:szCs w:val="20"/>
        </w:rPr>
        <w:t> -- 2 GHz to 11 GHz (similar to WiFi). Lower-wavelength transmissions are not as easily disrupted by physical obstructions -- they are better able to diffract, or bend, around obstacles.</w:t>
      </w:r>
    </w:p>
    <w:p w:rsidR="00031369" w:rsidRPr="00FD1E25" w:rsidRDefault="00031369" w:rsidP="00031369">
      <w:pPr>
        <w:numPr>
          <w:ilvl w:val="0"/>
          <w:numId w:val="7"/>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There is </w:t>
      </w:r>
      <w:r w:rsidRPr="00FD1E25">
        <w:rPr>
          <w:rFonts w:ascii="Arial" w:eastAsia="Times New Roman" w:hAnsi="Arial" w:cs="Arial"/>
          <w:b/>
          <w:bCs/>
          <w:color w:val="000000"/>
          <w:sz w:val="20"/>
          <w:szCs w:val="20"/>
        </w:rPr>
        <w:t>line-of-sight</w:t>
      </w:r>
      <w:r w:rsidRPr="00FD1E25">
        <w:rPr>
          <w:rFonts w:ascii="Arial" w:eastAsia="Times New Roman" w:hAnsi="Arial" w:cs="Arial"/>
          <w:color w:val="000000"/>
          <w:sz w:val="20"/>
          <w:szCs w:val="20"/>
        </w:rPr>
        <w:t> service, where a fixed dish antenna points straight at the WiMAX tower from a rooftop or pole. The line-of-sight connection is stronger and more stable, so it's able to send a lot of data with fewer errors. Line-of-sight transmissions use </w:t>
      </w:r>
      <w:r w:rsidRPr="00FD1E25">
        <w:rPr>
          <w:rFonts w:ascii="Arial" w:eastAsia="Times New Roman" w:hAnsi="Arial" w:cs="Arial"/>
          <w:b/>
          <w:bCs/>
          <w:color w:val="000000"/>
          <w:sz w:val="20"/>
          <w:szCs w:val="20"/>
        </w:rPr>
        <w:t>higher frequencies</w:t>
      </w:r>
      <w:r w:rsidRPr="00FD1E25">
        <w:rPr>
          <w:rFonts w:ascii="Arial" w:eastAsia="Times New Roman" w:hAnsi="Arial" w:cs="Arial"/>
          <w:color w:val="000000"/>
          <w:sz w:val="20"/>
          <w:szCs w:val="20"/>
        </w:rPr>
        <w:t>, with ranges reaching a possible 66 GHz. At higher frequencies, there is less interference and lots more bandwidth.</w:t>
      </w:r>
    </w:p>
    <w:p w:rsidR="00031369" w:rsidRPr="00FD1E25" w:rsidRDefault="00031369" w:rsidP="00031369">
      <w:pPr>
        <w:spacing w:line="360" w:lineRule="atLeast"/>
        <w:rPr>
          <w:rFonts w:ascii="Arial" w:eastAsia="Times New Roman" w:hAnsi="Arial" w:cs="Arial"/>
          <w:color w:val="000000"/>
          <w:sz w:val="20"/>
          <w:szCs w:val="20"/>
        </w:rPr>
      </w:pPr>
      <w:r w:rsidRPr="00FD1E25">
        <w:rPr>
          <w:rFonts w:ascii="Arial" w:eastAsia="Times New Roman" w:hAnsi="Arial" w:cs="Arial"/>
          <w:color w:val="000000"/>
          <w:sz w:val="20"/>
          <w:szCs w:val="20"/>
        </w:rPr>
        <w:t>Wi-Fi-style access will be limited to a 4-to-6 mile radius (perhaps 25 square mile s or 65 square km of coverage, which is similar in range to a cell-phone zone). Through the stronger line-of-sight antennas, the WiMAX transmitting station would send data to WiMAX-enabled computers  set up within the transmitter's 30-mile radius (2,800 square miles or 9,300 square km of coverage). This is what allows WiMAX to achieve its maximum range</w:t>
      </w:r>
    </w:p>
    <w:p w:rsidR="00031369" w:rsidRPr="00FD1E25" w:rsidRDefault="00031369" w:rsidP="00031369">
      <w:pPr>
        <w:spacing w:line="360" w:lineRule="atLeast"/>
        <w:rPr>
          <w:rFonts w:ascii="Arial" w:hAnsi="Arial" w:cs="Arial"/>
          <w:b/>
          <w:sz w:val="20"/>
          <w:szCs w:val="20"/>
        </w:rPr>
      </w:pPr>
      <w:r w:rsidRPr="00FD1E25">
        <w:rPr>
          <w:rFonts w:ascii="Arial" w:hAnsi="Arial" w:cs="Arial"/>
          <w:b/>
          <w:sz w:val="20"/>
          <w:szCs w:val="20"/>
        </w:rPr>
        <w:t>ADVANTAGES:</w:t>
      </w:r>
    </w:p>
    <w:p w:rsidR="00031369" w:rsidRPr="00FD1E25" w:rsidRDefault="00031369" w:rsidP="00031369">
      <w:pPr>
        <w:numPr>
          <w:ilvl w:val="0"/>
          <w:numId w:val="4"/>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The </w:t>
      </w:r>
      <w:r w:rsidRPr="00FD1E25">
        <w:rPr>
          <w:rFonts w:ascii="Arial" w:eastAsia="Times New Roman" w:hAnsi="Arial" w:cs="Arial"/>
          <w:b/>
          <w:bCs/>
          <w:color w:val="000000"/>
          <w:sz w:val="20"/>
          <w:szCs w:val="20"/>
        </w:rPr>
        <w:t>high speed</w:t>
      </w:r>
      <w:r w:rsidRPr="00FD1E25">
        <w:rPr>
          <w:rFonts w:ascii="Arial" w:eastAsia="Times New Roman" w:hAnsi="Arial" w:cs="Arial"/>
          <w:color w:val="000000"/>
          <w:sz w:val="20"/>
          <w:szCs w:val="20"/>
        </w:rPr>
        <w:t> of broadband service</w:t>
      </w:r>
    </w:p>
    <w:p w:rsidR="00031369" w:rsidRPr="00FD1E25" w:rsidRDefault="00031369" w:rsidP="00031369">
      <w:pPr>
        <w:numPr>
          <w:ilvl w:val="0"/>
          <w:numId w:val="4"/>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b/>
          <w:bCs/>
          <w:color w:val="000000"/>
          <w:sz w:val="20"/>
          <w:szCs w:val="20"/>
        </w:rPr>
        <w:lastRenderedPageBreak/>
        <w:t>Wireless</w:t>
      </w:r>
      <w:r w:rsidRPr="00FD1E25">
        <w:rPr>
          <w:rFonts w:ascii="Arial" w:eastAsia="Times New Roman" w:hAnsi="Arial" w:cs="Arial"/>
          <w:color w:val="000000"/>
          <w:sz w:val="20"/>
          <w:szCs w:val="20"/>
        </w:rPr>
        <w:t> rather than wired access, so it would be a lot less expensive than cable or DSL and much easier to extend to suburban and rural areas</w:t>
      </w:r>
    </w:p>
    <w:p w:rsidR="00031369" w:rsidRPr="00FD1E25" w:rsidRDefault="00031369" w:rsidP="00031369">
      <w:pPr>
        <w:numPr>
          <w:ilvl w:val="0"/>
          <w:numId w:val="4"/>
        </w:numPr>
        <w:spacing w:after="0" w:line="360" w:lineRule="atLeast"/>
        <w:ind w:left="510" w:right="227"/>
        <w:rPr>
          <w:rFonts w:ascii="Arial" w:eastAsia="Times New Roman" w:hAnsi="Arial" w:cs="Arial"/>
          <w:color w:val="000000"/>
          <w:sz w:val="20"/>
          <w:szCs w:val="20"/>
        </w:rPr>
      </w:pPr>
      <w:r w:rsidRPr="00FD1E25">
        <w:rPr>
          <w:rFonts w:ascii="Arial" w:eastAsia="Times New Roman" w:hAnsi="Arial" w:cs="Arial"/>
          <w:color w:val="000000"/>
          <w:sz w:val="20"/>
          <w:szCs w:val="20"/>
        </w:rPr>
        <w:t>Broad </w:t>
      </w:r>
      <w:r w:rsidRPr="00FD1E25">
        <w:rPr>
          <w:rFonts w:ascii="Arial" w:eastAsia="Times New Roman" w:hAnsi="Arial" w:cs="Arial"/>
          <w:b/>
          <w:bCs/>
          <w:color w:val="000000"/>
          <w:sz w:val="20"/>
          <w:szCs w:val="20"/>
        </w:rPr>
        <w:t>coverage</w:t>
      </w:r>
      <w:r w:rsidRPr="00FD1E25">
        <w:rPr>
          <w:rFonts w:ascii="Arial" w:eastAsia="Times New Roman" w:hAnsi="Arial" w:cs="Arial"/>
          <w:color w:val="000000"/>
          <w:sz w:val="20"/>
          <w:szCs w:val="20"/>
        </w:rPr>
        <w:t> like the </w:t>
      </w:r>
      <w:hyperlink r:id="rId26" w:history="1">
        <w:r w:rsidRPr="00FD1E25">
          <w:rPr>
            <w:rFonts w:ascii="Arial" w:eastAsia="Times New Roman" w:hAnsi="Arial" w:cs="Arial"/>
            <w:sz w:val="20"/>
            <w:szCs w:val="20"/>
          </w:rPr>
          <w:t>cell phone</w:t>
        </w:r>
      </w:hyperlink>
      <w:r w:rsidRPr="00FD1E25">
        <w:rPr>
          <w:rFonts w:ascii="Arial" w:eastAsia="Times New Roman" w:hAnsi="Arial" w:cs="Arial"/>
          <w:color w:val="000000"/>
          <w:sz w:val="20"/>
          <w:szCs w:val="20"/>
        </w:rPr>
        <w:t> network instead of small Wi-Fi hotspots</w:t>
      </w:r>
    </w:p>
    <w:p w:rsidR="00031369" w:rsidRDefault="00031369" w:rsidP="00031369">
      <w:pPr>
        <w:pStyle w:val="NormalWeb"/>
        <w:spacing w:before="0" w:beforeAutospacing="0" w:after="113" w:afterAutospacing="0" w:line="360" w:lineRule="atLeast"/>
        <w:rPr>
          <w:rFonts w:ascii="Arial" w:hAnsi="Arial" w:cs="Arial"/>
          <w:color w:val="000000"/>
          <w:sz w:val="20"/>
          <w:szCs w:val="20"/>
        </w:rPr>
      </w:pPr>
      <w:r w:rsidRPr="00FD1E25">
        <w:rPr>
          <w:rFonts w:ascii="Arial" w:hAnsi="Arial" w:cs="Arial"/>
          <w:color w:val="000000"/>
          <w:sz w:val="20"/>
          <w:szCs w:val="20"/>
        </w:rPr>
        <w:t xml:space="preserve">         WiMAX is short for</w:t>
      </w:r>
      <w:r w:rsidRPr="00FD1E25">
        <w:rPr>
          <w:rStyle w:val="apple-converted-space"/>
          <w:rFonts w:ascii="Arial" w:hAnsi="Arial" w:cs="Arial"/>
          <w:color w:val="000000"/>
          <w:sz w:val="20"/>
          <w:szCs w:val="20"/>
        </w:rPr>
        <w:t> </w:t>
      </w:r>
      <w:r w:rsidRPr="00FD1E25">
        <w:rPr>
          <w:rStyle w:val="Strong"/>
          <w:rFonts w:ascii="Arial" w:hAnsi="Arial" w:cs="Arial"/>
          <w:color w:val="000000"/>
          <w:sz w:val="20"/>
          <w:szCs w:val="20"/>
        </w:rPr>
        <w:t>Worldwide Interoperability for Microwave Access</w:t>
      </w:r>
      <w:r w:rsidRPr="00FD1E25">
        <w:rPr>
          <w:rFonts w:ascii="Arial" w:hAnsi="Arial" w:cs="Arial"/>
          <w:color w:val="000000"/>
          <w:sz w:val="20"/>
          <w:szCs w:val="20"/>
        </w:rPr>
        <w:t>.</w:t>
      </w:r>
    </w:p>
    <w:p w:rsidR="005E647F" w:rsidRDefault="005E647F" w:rsidP="00031369">
      <w:pPr>
        <w:pStyle w:val="NormalWeb"/>
        <w:spacing w:before="0" w:beforeAutospacing="0" w:after="113" w:afterAutospacing="0" w:line="360" w:lineRule="atLeast"/>
        <w:rPr>
          <w:rFonts w:ascii="Arial" w:hAnsi="Arial" w:cs="Arial"/>
          <w:color w:val="000000"/>
          <w:sz w:val="20"/>
          <w:szCs w:val="20"/>
        </w:rPr>
      </w:pPr>
    </w:p>
    <w:p w:rsidR="005E647F" w:rsidRDefault="005E647F" w:rsidP="00031369">
      <w:pPr>
        <w:pStyle w:val="NormalWeb"/>
        <w:spacing w:before="0" w:beforeAutospacing="0" w:after="113" w:afterAutospacing="0" w:line="360" w:lineRule="atLeast"/>
        <w:rPr>
          <w:rFonts w:ascii="Arial" w:hAnsi="Arial" w:cs="Arial"/>
          <w:b/>
          <w:sz w:val="28"/>
          <w:szCs w:val="28"/>
        </w:rPr>
      </w:pPr>
      <w:r w:rsidRPr="005E647F">
        <w:rPr>
          <w:rFonts w:ascii="Arial" w:hAnsi="Arial" w:cs="Arial"/>
          <w:b/>
          <w:sz w:val="28"/>
          <w:szCs w:val="28"/>
        </w:rPr>
        <w:t xml:space="preserve">                                               </w:t>
      </w:r>
      <w:r>
        <w:rPr>
          <w:rFonts w:ascii="Arial" w:hAnsi="Arial" w:cs="Arial"/>
          <w:b/>
          <w:sz w:val="28"/>
          <w:szCs w:val="28"/>
        </w:rPr>
        <w:t xml:space="preserve">     </w:t>
      </w:r>
      <w:r w:rsidRPr="005E647F">
        <w:rPr>
          <w:rFonts w:ascii="Arial" w:hAnsi="Arial" w:cs="Arial"/>
          <w:b/>
          <w:sz w:val="28"/>
          <w:szCs w:val="28"/>
        </w:rPr>
        <w:t>GSM</w:t>
      </w:r>
    </w:p>
    <w:p w:rsidR="005E647F" w:rsidRPr="005E647F" w:rsidRDefault="005E647F" w:rsidP="00031369">
      <w:pPr>
        <w:pStyle w:val="NormalWeb"/>
        <w:spacing w:before="0" w:beforeAutospacing="0" w:after="113" w:afterAutospacing="0" w:line="360" w:lineRule="atLeast"/>
        <w:rPr>
          <w:rFonts w:ascii="Arial" w:hAnsi="Arial" w:cs="Arial"/>
          <w:b/>
          <w:sz w:val="28"/>
          <w:szCs w:val="28"/>
        </w:rPr>
      </w:pPr>
    </w:p>
    <w:p w:rsidR="005E647F" w:rsidRPr="00C53CC8" w:rsidRDefault="005E647F" w:rsidP="005E647F">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C53CC8">
        <w:rPr>
          <w:rFonts w:ascii="Arial" w:hAnsi="Arial" w:cs="Arial"/>
          <w:sz w:val="20"/>
          <w:szCs w:val="20"/>
        </w:rPr>
        <w:t xml:space="preserve">GSM stands for </w:t>
      </w:r>
      <w:r w:rsidRPr="00C53CC8">
        <w:rPr>
          <w:rFonts w:ascii="Arial" w:hAnsi="Arial" w:cs="Arial"/>
          <w:b/>
          <w:bCs/>
          <w:sz w:val="20"/>
          <w:szCs w:val="20"/>
        </w:rPr>
        <w:t>G</w:t>
      </w:r>
      <w:r w:rsidRPr="00C53CC8">
        <w:rPr>
          <w:rFonts w:ascii="Arial" w:hAnsi="Arial" w:cs="Arial"/>
          <w:sz w:val="20"/>
          <w:szCs w:val="20"/>
        </w:rPr>
        <w:t xml:space="preserve">lobal </w:t>
      </w:r>
      <w:r w:rsidRPr="00C53CC8">
        <w:rPr>
          <w:rFonts w:ascii="Arial" w:hAnsi="Arial" w:cs="Arial"/>
          <w:b/>
          <w:bCs/>
          <w:sz w:val="20"/>
          <w:szCs w:val="20"/>
        </w:rPr>
        <w:t>S</w:t>
      </w:r>
      <w:r w:rsidRPr="00C53CC8">
        <w:rPr>
          <w:rFonts w:ascii="Arial" w:hAnsi="Arial" w:cs="Arial"/>
          <w:sz w:val="20"/>
          <w:szCs w:val="20"/>
        </w:rPr>
        <w:t xml:space="preserve">ystem for </w:t>
      </w:r>
      <w:r w:rsidRPr="00C53CC8">
        <w:rPr>
          <w:rFonts w:ascii="Arial" w:hAnsi="Arial" w:cs="Arial"/>
          <w:b/>
          <w:bCs/>
          <w:sz w:val="20"/>
          <w:szCs w:val="20"/>
        </w:rPr>
        <w:t>M</w:t>
      </w:r>
      <w:r w:rsidRPr="00C53CC8">
        <w:rPr>
          <w:rFonts w:ascii="Arial" w:hAnsi="Arial" w:cs="Arial"/>
          <w:sz w:val="20"/>
          <w:szCs w:val="20"/>
        </w:rPr>
        <w:t>obile Communication and is an open, digital</w:t>
      </w:r>
      <w:r>
        <w:rPr>
          <w:rFonts w:ascii="Arial" w:hAnsi="Arial" w:cs="Arial"/>
          <w:sz w:val="20"/>
          <w:szCs w:val="20"/>
        </w:rPr>
        <w:t xml:space="preserve"> </w:t>
      </w:r>
      <w:r w:rsidRPr="00C53CC8">
        <w:rPr>
          <w:rFonts w:ascii="Arial" w:hAnsi="Arial" w:cs="Arial"/>
          <w:sz w:val="20"/>
          <w:szCs w:val="20"/>
        </w:rPr>
        <w:t>cellular technology used for transmitting mobile voice and data services</w:t>
      </w:r>
    </w:p>
    <w:p w:rsidR="005E647F" w:rsidRPr="00C53CC8"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The GSM is the name of a standardization group established in 1982 to create a</w:t>
      </w:r>
      <w:r>
        <w:rPr>
          <w:rFonts w:ascii="Arial" w:hAnsi="Arial" w:cs="Arial"/>
          <w:sz w:val="20"/>
          <w:szCs w:val="20"/>
        </w:rPr>
        <w:t xml:space="preserve"> </w:t>
      </w:r>
      <w:r w:rsidRPr="00C53CC8">
        <w:rPr>
          <w:rFonts w:ascii="Arial" w:hAnsi="Arial" w:cs="Arial"/>
          <w:sz w:val="20"/>
          <w:szCs w:val="20"/>
        </w:rPr>
        <w:t>common European mobile telephone standard.</w:t>
      </w:r>
    </w:p>
    <w:p w:rsidR="005E647F" w:rsidRPr="00C53CC8"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The GSM standard is the most widely accepted standard and is implemented</w:t>
      </w:r>
      <w:r>
        <w:rPr>
          <w:rFonts w:ascii="Arial" w:hAnsi="Arial" w:cs="Arial"/>
          <w:sz w:val="20"/>
          <w:szCs w:val="20"/>
        </w:rPr>
        <w:t xml:space="preserve"> </w:t>
      </w:r>
      <w:r w:rsidRPr="00C53CC8">
        <w:rPr>
          <w:rFonts w:ascii="Arial" w:hAnsi="Arial" w:cs="Arial"/>
          <w:sz w:val="20"/>
          <w:szCs w:val="20"/>
        </w:rPr>
        <w:t>globally.</w:t>
      </w:r>
    </w:p>
    <w:p w:rsidR="005E647F" w:rsidRPr="00C53CC8"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The GSM is a circuit-switched system that divides each 200kHz channel into</w:t>
      </w:r>
      <w:r>
        <w:rPr>
          <w:rFonts w:ascii="Arial" w:hAnsi="Arial" w:cs="Arial"/>
          <w:sz w:val="20"/>
          <w:szCs w:val="20"/>
        </w:rPr>
        <w:t xml:space="preserve"> </w:t>
      </w:r>
      <w:r w:rsidRPr="00C53CC8">
        <w:rPr>
          <w:rFonts w:ascii="Arial" w:hAnsi="Arial" w:cs="Arial"/>
          <w:sz w:val="20"/>
          <w:szCs w:val="20"/>
        </w:rPr>
        <w:t>eight 25kHz time-slots.</w:t>
      </w:r>
    </w:p>
    <w:p w:rsidR="005E647F" w:rsidRPr="00C53CC8" w:rsidRDefault="005E647F" w:rsidP="005E647F">
      <w:pPr>
        <w:autoSpaceDE w:val="0"/>
        <w:autoSpaceDN w:val="0"/>
        <w:adjustRightInd w:val="0"/>
        <w:spacing w:after="0" w:line="360" w:lineRule="atLeast"/>
        <w:rPr>
          <w:rFonts w:ascii="Arial" w:hAnsi="Arial" w:cs="Arial"/>
          <w:b/>
          <w:bCs/>
          <w:sz w:val="20"/>
          <w:szCs w:val="20"/>
        </w:rPr>
      </w:pPr>
      <w:r w:rsidRPr="00C53CC8">
        <w:rPr>
          <w:rFonts w:ascii="Arial" w:hAnsi="Arial" w:cs="Arial"/>
          <w:sz w:val="20"/>
          <w:szCs w:val="20"/>
        </w:rPr>
        <w:t xml:space="preserve">The GSM makes use of narrowband </w:t>
      </w:r>
      <w:r w:rsidRPr="00C53CC8">
        <w:rPr>
          <w:rFonts w:ascii="Arial" w:hAnsi="Arial" w:cs="Arial"/>
          <w:b/>
          <w:bCs/>
          <w:sz w:val="20"/>
          <w:szCs w:val="20"/>
        </w:rPr>
        <w:t>Time Division Multiple Access (TDMA)</w:t>
      </w:r>
      <w:r>
        <w:rPr>
          <w:rFonts w:ascii="Arial" w:hAnsi="Arial" w:cs="Arial"/>
          <w:b/>
          <w:bCs/>
          <w:sz w:val="20"/>
          <w:szCs w:val="20"/>
        </w:rPr>
        <w:t xml:space="preserve"> </w:t>
      </w:r>
      <w:r w:rsidRPr="00C53CC8">
        <w:rPr>
          <w:rFonts w:ascii="Arial" w:hAnsi="Arial" w:cs="Arial"/>
          <w:sz w:val="20"/>
          <w:szCs w:val="20"/>
        </w:rPr>
        <w:t>technique for transmitting signals.</w:t>
      </w:r>
    </w:p>
    <w:p w:rsidR="005E647F" w:rsidRPr="00C53CC8"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The GSM was developed using digital technology. It has an ability to carry 64</w:t>
      </w:r>
      <w:r>
        <w:rPr>
          <w:rFonts w:ascii="Arial" w:hAnsi="Arial" w:cs="Arial"/>
          <w:sz w:val="20"/>
          <w:szCs w:val="20"/>
        </w:rPr>
        <w:t xml:space="preserve"> </w:t>
      </w:r>
      <w:r w:rsidRPr="00C53CC8">
        <w:rPr>
          <w:rFonts w:ascii="Arial" w:hAnsi="Arial" w:cs="Arial"/>
          <w:sz w:val="20"/>
          <w:szCs w:val="20"/>
        </w:rPr>
        <w:t>kbps to 120 Mbps of data rates.</w:t>
      </w:r>
    </w:p>
    <w:p w:rsidR="005E647F" w:rsidRPr="00C53CC8"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The GSM provides basic to advanced voice and data services including Roaming</w:t>
      </w:r>
    </w:p>
    <w:p w:rsidR="005E647F" w:rsidRPr="00C53CC8" w:rsidRDefault="005E647F" w:rsidP="005E647F">
      <w:pPr>
        <w:spacing w:line="360" w:lineRule="atLeast"/>
        <w:rPr>
          <w:rFonts w:ascii="Arial" w:hAnsi="Arial" w:cs="Arial"/>
          <w:sz w:val="20"/>
          <w:szCs w:val="20"/>
        </w:rPr>
      </w:pPr>
      <w:r w:rsidRPr="00C53CC8">
        <w:rPr>
          <w:rFonts w:ascii="Arial" w:hAnsi="Arial" w:cs="Arial"/>
          <w:sz w:val="20"/>
          <w:szCs w:val="20"/>
        </w:rPr>
        <w:t>Service</w:t>
      </w:r>
    </w:p>
    <w:p w:rsidR="005E647F"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A GSM digitizes and compresses data, then sends it down through a channel with two</w:t>
      </w:r>
      <w:r>
        <w:rPr>
          <w:rFonts w:ascii="Arial" w:hAnsi="Arial" w:cs="Arial"/>
          <w:sz w:val="20"/>
          <w:szCs w:val="20"/>
        </w:rPr>
        <w:t xml:space="preserve"> </w:t>
      </w:r>
      <w:r w:rsidRPr="00C53CC8">
        <w:rPr>
          <w:rFonts w:ascii="Arial" w:hAnsi="Arial" w:cs="Arial"/>
          <w:sz w:val="20"/>
          <w:szCs w:val="20"/>
        </w:rPr>
        <w:t>other streams of user data, each in its own time slot. It operates at either the 900 MHz or</w:t>
      </w:r>
      <w:r>
        <w:rPr>
          <w:rFonts w:ascii="Arial" w:hAnsi="Arial" w:cs="Arial"/>
          <w:sz w:val="20"/>
          <w:szCs w:val="20"/>
        </w:rPr>
        <w:t xml:space="preserve"> </w:t>
      </w:r>
      <w:r w:rsidRPr="00C53CC8">
        <w:rPr>
          <w:rFonts w:ascii="Arial" w:hAnsi="Arial" w:cs="Arial"/>
          <w:sz w:val="20"/>
          <w:szCs w:val="20"/>
        </w:rPr>
        <w:t>1,800 MHz frequency band.</w:t>
      </w:r>
    </w:p>
    <w:p w:rsidR="005E647F" w:rsidRDefault="005E647F" w:rsidP="005E647F">
      <w:pPr>
        <w:autoSpaceDE w:val="0"/>
        <w:autoSpaceDN w:val="0"/>
        <w:adjustRightInd w:val="0"/>
        <w:spacing w:after="0" w:line="360" w:lineRule="atLeast"/>
        <w:rPr>
          <w:rFonts w:ascii="Arial" w:hAnsi="Arial" w:cs="Arial"/>
          <w:sz w:val="20"/>
          <w:szCs w:val="20"/>
        </w:rPr>
      </w:pPr>
    </w:p>
    <w:p w:rsidR="005E647F" w:rsidRPr="00C53CC8" w:rsidRDefault="005E647F" w:rsidP="005E647F">
      <w:pPr>
        <w:autoSpaceDE w:val="0"/>
        <w:autoSpaceDN w:val="0"/>
        <w:adjustRightInd w:val="0"/>
        <w:spacing w:after="0" w:line="360" w:lineRule="atLeast"/>
        <w:rPr>
          <w:rFonts w:ascii="Arial" w:hAnsi="Arial" w:cs="Arial"/>
          <w:sz w:val="20"/>
          <w:szCs w:val="20"/>
        </w:rPr>
      </w:pPr>
    </w:p>
    <w:p w:rsidR="005E647F" w:rsidRPr="00C53CC8" w:rsidRDefault="005E647F" w:rsidP="005E647F">
      <w:pPr>
        <w:autoSpaceDE w:val="0"/>
        <w:autoSpaceDN w:val="0"/>
        <w:adjustRightInd w:val="0"/>
        <w:spacing w:after="0" w:line="360" w:lineRule="atLeast"/>
        <w:rPr>
          <w:rFonts w:ascii="Arial" w:hAnsi="Arial" w:cs="Arial"/>
          <w:b/>
          <w:bCs/>
          <w:sz w:val="20"/>
          <w:szCs w:val="20"/>
        </w:rPr>
      </w:pPr>
      <w:r w:rsidRPr="00C53CC8">
        <w:rPr>
          <w:rFonts w:ascii="Arial" w:hAnsi="Arial" w:cs="Arial"/>
          <w:b/>
          <w:bCs/>
          <w:sz w:val="20"/>
          <w:szCs w:val="20"/>
        </w:rPr>
        <w:t>GSM - Architecture</w:t>
      </w:r>
    </w:p>
    <w:p w:rsidR="005E647F" w:rsidRDefault="005E647F" w:rsidP="005E647F">
      <w:pPr>
        <w:autoSpaceDE w:val="0"/>
        <w:autoSpaceDN w:val="0"/>
        <w:adjustRightInd w:val="0"/>
        <w:spacing w:after="0" w:line="360" w:lineRule="atLeast"/>
        <w:rPr>
          <w:rFonts w:ascii="Arial" w:hAnsi="Arial" w:cs="Arial"/>
          <w:sz w:val="20"/>
          <w:szCs w:val="20"/>
        </w:rPr>
      </w:pPr>
    </w:p>
    <w:p w:rsidR="005E647F" w:rsidRDefault="005E647F" w:rsidP="005E647F">
      <w:pPr>
        <w:autoSpaceDE w:val="0"/>
        <w:autoSpaceDN w:val="0"/>
        <w:adjustRightInd w:val="0"/>
        <w:spacing w:after="0" w:line="360" w:lineRule="atLeast"/>
        <w:rPr>
          <w:rFonts w:ascii="Arial" w:hAnsi="Arial" w:cs="Arial"/>
          <w:sz w:val="20"/>
          <w:szCs w:val="20"/>
        </w:rPr>
      </w:pPr>
    </w:p>
    <w:p w:rsidR="005E647F" w:rsidRPr="00C53CC8" w:rsidRDefault="005E647F" w:rsidP="005E647F">
      <w:pPr>
        <w:autoSpaceDE w:val="0"/>
        <w:autoSpaceDN w:val="0"/>
        <w:adjustRightInd w:val="0"/>
        <w:spacing w:after="0" w:line="360" w:lineRule="atLeast"/>
        <w:rPr>
          <w:rFonts w:ascii="Arial" w:hAnsi="Arial" w:cs="Arial"/>
          <w:sz w:val="20"/>
          <w:szCs w:val="20"/>
        </w:rPr>
      </w:pPr>
      <w:r w:rsidRPr="00C53CC8">
        <w:rPr>
          <w:rFonts w:ascii="Arial" w:hAnsi="Arial" w:cs="Arial"/>
          <w:sz w:val="20"/>
          <w:szCs w:val="20"/>
        </w:rPr>
        <w:t>A GSM network consists of several functional entities whose functions and interfaces are</w:t>
      </w:r>
      <w:r>
        <w:rPr>
          <w:rFonts w:ascii="Arial" w:hAnsi="Arial" w:cs="Arial"/>
          <w:sz w:val="20"/>
          <w:szCs w:val="20"/>
        </w:rPr>
        <w:t xml:space="preserve"> </w:t>
      </w:r>
      <w:r w:rsidRPr="00C53CC8">
        <w:rPr>
          <w:rFonts w:ascii="Arial" w:hAnsi="Arial" w:cs="Arial"/>
          <w:sz w:val="20"/>
          <w:szCs w:val="20"/>
        </w:rPr>
        <w:t>defined. The GSM network can be divided into following broad parts.</w:t>
      </w:r>
    </w:p>
    <w:p w:rsidR="005E647F" w:rsidRDefault="005E647F" w:rsidP="005E647F">
      <w:pPr>
        <w:autoSpaceDE w:val="0"/>
        <w:autoSpaceDN w:val="0"/>
        <w:adjustRightInd w:val="0"/>
        <w:spacing w:after="0" w:line="360" w:lineRule="atLeast"/>
        <w:rPr>
          <w:rFonts w:ascii="Arial" w:hAnsi="Arial" w:cs="Arial"/>
          <w:sz w:val="20"/>
          <w:szCs w:val="20"/>
        </w:rPr>
      </w:pPr>
    </w:p>
    <w:p w:rsidR="005E647F" w:rsidRPr="00C53CC8" w:rsidRDefault="005E647F" w:rsidP="005E647F">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C53CC8">
        <w:rPr>
          <w:rFonts w:ascii="Arial" w:hAnsi="Arial" w:cs="Arial"/>
          <w:sz w:val="20"/>
          <w:szCs w:val="20"/>
        </w:rPr>
        <w:t>· The Mobile Station(MS)</w:t>
      </w:r>
    </w:p>
    <w:p w:rsidR="005E647F" w:rsidRPr="00C53CC8" w:rsidRDefault="005E647F" w:rsidP="005E647F">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C53CC8">
        <w:rPr>
          <w:rFonts w:ascii="Arial" w:hAnsi="Arial" w:cs="Arial"/>
          <w:sz w:val="20"/>
          <w:szCs w:val="20"/>
        </w:rPr>
        <w:t>· The Base Station Subsystem (BSS)</w:t>
      </w:r>
    </w:p>
    <w:p w:rsidR="005E647F" w:rsidRPr="00C53CC8" w:rsidRDefault="005E647F" w:rsidP="005E647F">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C53CC8">
        <w:rPr>
          <w:rFonts w:ascii="Arial" w:hAnsi="Arial" w:cs="Arial"/>
          <w:sz w:val="20"/>
          <w:szCs w:val="20"/>
        </w:rPr>
        <w:t>· The Network Switching Subsystem (NSS)</w:t>
      </w:r>
    </w:p>
    <w:p w:rsidR="005E647F" w:rsidRPr="00C53CC8" w:rsidRDefault="005E647F" w:rsidP="005E647F">
      <w:pPr>
        <w:autoSpaceDE w:val="0"/>
        <w:autoSpaceDN w:val="0"/>
        <w:adjustRightInd w:val="0"/>
        <w:spacing w:after="0" w:line="360" w:lineRule="atLeast"/>
        <w:rPr>
          <w:rFonts w:ascii="Arial" w:hAnsi="Arial" w:cs="Arial"/>
          <w:sz w:val="20"/>
          <w:szCs w:val="20"/>
        </w:rPr>
      </w:pPr>
      <w:r>
        <w:rPr>
          <w:rFonts w:ascii="Arial" w:hAnsi="Arial" w:cs="Arial"/>
          <w:sz w:val="20"/>
          <w:szCs w:val="20"/>
        </w:rPr>
        <w:t xml:space="preserve">    </w:t>
      </w:r>
      <w:r w:rsidRPr="00C53CC8">
        <w:rPr>
          <w:rFonts w:ascii="Arial" w:hAnsi="Arial" w:cs="Arial"/>
          <w:sz w:val="20"/>
          <w:szCs w:val="20"/>
        </w:rPr>
        <w:t>· The Operation Support Subsystem(OSS)</w:t>
      </w:r>
    </w:p>
    <w:p w:rsidR="005E647F" w:rsidRPr="00C53CC8" w:rsidRDefault="005E647F" w:rsidP="005E647F">
      <w:pPr>
        <w:spacing w:line="360" w:lineRule="atLeast"/>
        <w:rPr>
          <w:rFonts w:ascii="Arial" w:hAnsi="Arial" w:cs="Arial"/>
          <w:sz w:val="20"/>
          <w:szCs w:val="20"/>
        </w:rPr>
      </w:pPr>
      <w:r w:rsidRPr="00C53CC8">
        <w:rPr>
          <w:rFonts w:ascii="Arial" w:hAnsi="Arial" w:cs="Arial"/>
          <w:sz w:val="20"/>
          <w:szCs w:val="20"/>
        </w:rPr>
        <w:t>Following is the simple architecture diagram of GSM Network.</w:t>
      </w:r>
    </w:p>
    <w:p w:rsidR="005E647F" w:rsidRDefault="00F02EF6" w:rsidP="005E647F">
      <w:pPr>
        <w:spacing w:line="360" w:lineRule="atLeast"/>
      </w:pPr>
      <w:r>
        <w:rPr>
          <w:noProof/>
        </w:rPr>
        <w:lastRenderedPageBreak/>
        <w:t xml:space="preserve">                                       </w:t>
      </w:r>
      <w:r w:rsidR="005E647F">
        <w:rPr>
          <w:noProof/>
        </w:rPr>
        <w:drawing>
          <wp:inline distT="0" distB="0" distL="0" distR="0">
            <wp:extent cx="3989070" cy="322580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3989070" cy="3225800"/>
                    </a:xfrm>
                    <a:prstGeom prst="rect">
                      <a:avLst/>
                    </a:prstGeom>
                    <a:noFill/>
                    <a:ln w="9525">
                      <a:noFill/>
                      <a:miter lim="800000"/>
                      <a:headEnd/>
                      <a:tailEnd/>
                    </a:ln>
                  </pic:spPr>
                </pic:pic>
              </a:graphicData>
            </a:graphic>
          </wp:inline>
        </w:drawing>
      </w:r>
    </w:p>
    <w:p w:rsidR="00F02EF6" w:rsidRDefault="00F02EF6" w:rsidP="005E647F">
      <w:pPr>
        <w:spacing w:line="360" w:lineRule="atLeast"/>
      </w:pPr>
    </w:p>
    <w:p w:rsidR="00F02EF6" w:rsidRDefault="00F02EF6" w:rsidP="005E647F">
      <w:pPr>
        <w:spacing w:line="360" w:lineRule="atLeast"/>
      </w:pPr>
    </w:p>
    <w:p w:rsidR="00F02EF6" w:rsidRDefault="00F02EF6" w:rsidP="005E647F">
      <w:pPr>
        <w:spacing w:line="360" w:lineRule="atLeast"/>
      </w:pPr>
    </w:p>
    <w:p w:rsidR="00F02EF6" w:rsidRDefault="00F02EF6" w:rsidP="005E647F">
      <w:pPr>
        <w:spacing w:line="360" w:lineRule="atLeast"/>
        <w:rPr>
          <w:b/>
          <w:sz w:val="28"/>
          <w:szCs w:val="28"/>
        </w:rPr>
      </w:pPr>
      <w:r w:rsidRPr="00F02EF6">
        <w:rPr>
          <w:b/>
          <w:sz w:val="28"/>
          <w:szCs w:val="28"/>
        </w:rPr>
        <w:t xml:space="preserve">                                               </w:t>
      </w:r>
      <w:r>
        <w:rPr>
          <w:b/>
          <w:sz w:val="28"/>
          <w:szCs w:val="28"/>
        </w:rPr>
        <w:t xml:space="preserve">       </w:t>
      </w:r>
    </w:p>
    <w:p w:rsidR="00F02EF6" w:rsidRDefault="00F02EF6" w:rsidP="005E647F">
      <w:pPr>
        <w:spacing w:line="360" w:lineRule="atLeast"/>
        <w:rPr>
          <w:b/>
          <w:sz w:val="28"/>
          <w:szCs w:val="28"/>
        </w:rPr>
      </w:pPr>
    </w:p>
    <w:p w:rsidR="00F02EF6" w:rsidRPr="00F02EF6" w:rsidRDefault="00F02EF6" w:rsidP="005E647F">
      <w:pPr>
        <w:spacing w:line="360" w:lineRule="atLeast"/>
        <w:rPr>
          <w:b/>
          <w:sz w:val="28"/>
          <w:szCs w:val="28"/>
        </w:rPr>
      </w:pPr>
      <w:r>
        <w:rPr>
          <w:b/>
          <w:sz w:val="28"/>
          <w:szCs w:val="28"/>
        </w:rPr>
        <w:t xml:space="preserve">                                                                 </w:t>
      </w:r>
      <w:r w:rsidRPr="00F02EF6">
        <w:rPr>
          <w:b/>
          <w:sz w:val="28"/>
          <w:szCs w:val="28"/>
        </w:rPr>
        <w:t xml:space="preserve"> GPRS</w:t>
      </w:r>
    </w:p>
    <w:p w:rsidR="005E647F" w:rsidRDefault="005E647F" w:rsidP="00031369">
      <w:pPr>
        <w:pStyle w:val="NormalWeb"/>
        <w:spacing w:before="0" w:beforeAutospacing="0" w:after="113" w:afterAutospacing="0" w:line="360" w:lineRule="atLeast"/>
        <w:rPr>
          <w:rFonts w:ascii="Arial" w:hAnsi="Arial" w:cs="Arial"/>
          <w:color w:val="000000"/>
          <w:sz w:val="20"/>
          <w:szCs w:val="20"/>
        </w:rPr>
      </w:pPr>
    </w:p>
    <w:p w:rsidR="00F02EF6" w:rsidRDefault="00F02EF6" w:rsidP="00F02EF6">
      <w:pPr>
        <w:autoSpaceDE w:val="0"/>
        <w:autoSpaceDN w:val="0"/>
        <w:adjustRightInd w:val="0"/>
        <w:spacing w:after="0" w:line="360" w:lineRule="atLeast"/>
        <w:rPr>
          <w:rFonts w:ascii="Arial" w:hAnsi="Arial" w:cs="Arial"/>
          <w:sz w:val="20"/>
          <w:szCs w:val="20"/>
        </w:rPr>
      </w:pPr>
      <w:r>
        <w:rPr>
          <w:rFonts w:ascii="Arial" w:hAnsi="Arial" w:cs="Arial"/>
          <w:b/>
          <w:bCs/>
          <w:sz w:val="20"/>
          <w:szCs w:val="20"/>
        </w:rPr>
        <w:t>G</w:t>
      </w:r>
      <w:r w:rsidRPr="00427987">
        <w:rPr>
          <w:rFonts w:ascii="Arial" w:hAnsi="Arial" w:cs="Arial"/>
          <w:b/>
          <w:bCs/>
          <w:sz w:val="20"/>
          <w:szCs w:val="20"/>
        </w:rPr>
        <w:t xml:space="preserve">eneral Packet Radio Service (GPRS) </w:t>
      </w:r>
      <w:r w:rsidRPr="00427987">
        <w:rPr>
          <w:rFonts w:ascii="Arial" w:hAnsi="Arial" w:cs="Arial"/>
          <w:sz w:val="20"/>
          <w:szCs w:val="20"/>
        </w:rPr>
        <w:t>is a Mobile Data Service</w:t>
      </w:r>
      <w:r>
        <w:rPr>
          <w:rFonts w:ascii="Arial" w:hAnsi="Arial" w:cs="Arial"/>
          <w:sz w:val="20"/>
          <w:szCs w:val="20"/>
        </w:rPr>
        <w:t xml:space="preserve"> </w:t>
      </w:r>
      <w:r w:rsidRPr="00427987">
        <w:rPr>
          <w:rFonts w:ascii="Arial" w:hAnsi="Arial" w:cs="Arial"/>
          <w:sz w:val="20"/>
          <w:szCs w:val="20"/>
        </w:rPr>
        <w:t>available to users of GSM and IS-136 mobile phones. GPRS data</w:t>
      </w:r>
      <w:r>
        <w:rPr>
          <w:rFonts w:ascii="Arial" w:hAnsi="Arial" w:cs="Arial"/>
          <w:sz w:val="20"/>
          <w:szCs w:val="20"/>
        </w:rPr>
        <w:t xml:space="preserve"> </w:t>
      </w:r>
      <w:r w:rsidRPr="00427987">
        <w:rPr>
          <w:rFonts w:ascii="Arial" w:hAnsi="Arial" w:cs="Arial"/>
          <w:sz w:val="20"/>
          <w:szCs w:val="20"/>
        </w:rPr>
        <w:t>transfer is typically charged per megabyte of transferred data,</w:t>
      </w:r>
      <w:r>
        <w:rPr>
          <w:rFonts w:ascii="Arial" w:hAnsi="Arial" w:cs="Arial"/>
          <w:sz w:val="20"/>
          <w:szCs w:val="20"/>
        </w:rPr>
        <w:t xml:space="preserve"> </w:t>
      </w:r>
      <w:r w:rsidRPr="00427987">
        <w:rPr>
          <w:rFonts w:ascii="Arial" w:hAnsi="Arial" w:cs="Arial"/>
          <w:sz w:val="20"/>
          <w:szCs w:val="20"/>
        </w:rPr>
        <w:t>while data communication via traditional circuit switching is billed</w:t>
      </w:r>
      <w:r>
        <w:rPr>
          <w:rFonts w:ascii="Arial" w:hAnsi="Arial" w:cs="Arial"/>
          <w:sz w:val="20"/>
          <w:szCs w:val="20"/>
        </w:rPr>
        <w:t xml:space="preserve"> </w:t>
      </w:r>
      <w:r w:rsidRPr="00427987">
        <w:rPr>
          <w:rFonts w:ascii="Arial" w:hAnsi="Arial" w:cs="Arial"/>
          <w:sz w:val="20"/>
          <w:szCs w:val="20"/>
        </w:rPr>
        <w:t>per minute of connection time, independent of whether the user has</w:t>
      </w:r>
      <w:r>
        <w:rPr>
          <w:rFonts w:ascii="Arial" w:hAnsi="Arial" w:cs="Arial"/>
          <w:sz w:val="20"/>
          <w:szCs w:val="20"/>
        </w:rPr>
        <w:t xml:space="preserve"> </w:t>
      </w:r>
      <w:r w:rsidRPr="00427987">
        <w:rPr>
          <w:rFonts w:ascii="Arial" w:hAnsi="Arial" w:cs="Arial"/>
          <w:sz w:val="20"/>
          <w:szCs w:val="20"/>
        </w:rPr>
        <w:t>actually transferred data or has been in an idle state. GPRS can be</w:t>
      </w:r>
      <w:r>
        <w:rPr>
          <w:rFonts w:ascii="Arial" w:hAnsi="Arial" w:cs="Arial"/>
          <w:sz w:val="20"/>
          <w:szCs w:val="20"/>
        </w:rPr>
        <w:t xml:space="preserve"> </w:t>
      </w:r>
      <w:r w:rsidRPr="00427987">
        <w:rPr>
          <w:rFonts w:ascii="Arial" w:hAnsi="Arial" w:cs="Arial"/>
          <w:sz w:val="20"/>
          <w:szCs w:val="20"/>
        </w:rPr>
        <w:t>utilized for services such as WAP access, SMS and MMS, but also</w:t>
      </w:r>
      <w:r>
        <w:rPr>
          <w:rFonts w:ascii="Arial" w:hAnsi="Arial" w:cs="Arial"/>
          <w:sz w:val="20"/>
          <w:szCs w:val="20"/>
        </w:rPr>
        <w:t xml:space="preserve"> for Internet communication </w:t>
      </w:r>
      <w:r w:rsidRPr="00427987">
        <w:rPr>
          <w:rFonts w:ascii="Arial" w:hAnsi="Arial" w:cs="Arial"/>
          <w:sz w:val="20"/>
          <w:szCs w:val="20"/>
        </w:rPr>
        <w:t>services such as email and web access.</w:t>
      </w:r>
      <w:r>
        <w:rPr>
          <w:rFonts w:ascii="Arial" w:hAnsi="Arial" w:cs="Arial"/>
          <w:sz w:val="20"/>
          <w:szCs w:val="20"/>
        </w:rPr>
        <w:t xml:space="preserve"> </w:t>
      </w:r>
      <w:r w:rsidRPr="00427987">
        <w:rPr>
          <w:rFonts w:ascii="Arial" w:hAnsi="Arial" w:cs="Arial"/>
          <w:sz w:val="20"/>
          <w:szCs w:val="20"/>
        </w:rPr>
        <w:t>2G cellular systems combined with GPRS is often described as</w:t>
      </w:r>
      <w:r>
        <w:rPr>
          <w:rFonts w:ascii="Arial" w:hAnsi="Arial" w:cs="Arial"/>
          <w:sz w:val="20"/>
          <w:szCs w:val="20"/>
        </w:rPr>
        <w:t xml:space="preserve"> </w:t>
      </w:r>
      <w:r w:rsidRPr="00427987">
        <w:rPr>
          <w:rFonts w:ascii="Arial" w:hAnsi="Arial" w:cs="Arial"/>
          <w:sz w:val="20"/>
          <w:szCs w:val="20"/>
        </w:rPr>
        <w:t>"2.5G", that is, a technology between the second (2G) and third</w:t>
      </w:r>
      <w:r>
        <w:rPr>
          <w:rFonts w:ascii="Arial" w:hAnsi="Arial" w:cs="Arial"/>
          <w:sz w:val="20"/>
          <w:szCs w:val="20"/>
        </w:rPr>
        <w:t xml:space="preserve"> </w:t>
      </w:r>
      <w:r w:rsidRPr="00427987">
        <w:rPr>
          <w:rFonts w:ascii="Arial" w:hAnsi="Arial" w:cs="Arial"/>
          <w:sz w:val="20"/>
          <w:szCs w:val="20"/>
        </w:rPr>
        <w:t>(3G) generations of mobile telephony. It provides moderate speed</w:t>
      </w:r>
      <w:r>
        <w:rPr>
          <w:rFonts w:ascii="Arial" w:hAnsi="Arial" w:cs="Arial"/>
          <w:sz w:val="20"/>
          <w:szCs w:val="20"/>
        </w:rPr>
        <w:t xml:space="preserve"> </w:t>
      </w:r>
      <w:r w:rsidRPr="00427987">
        <w:rPr>
          <w:rFonts w:ascii="Arial" w:hAnsi="Arial" w:cs="Arial"/>
          <w:sz w:val="20"/>
          <w:szCs w:val="20"/>
        </w:rPr>
        <w:t>data transfer, by using unused TDMA channels in for example the</w:t>
      </w:r>
      <w:r>
        <w:rPr>
          <w:rFonts w:ascii="Arial" w:hAnsi="Arial" w:cs="Arial"/>
          <w:sz w:val="20"/>
          <w:szCs w:val="20"/>
        </w:rPr>
        <w:t xml:space="preserve"> </w:t>
      </w:r>
      <w:r w:rsidRPr="00427987">
        <w:rPr>
          <w:rFonts w:ascii="Arial" w:hAnsi="Arial" w:cs="Arial"/>
          <w:sz w:val="20"/>
          <w:szCs w:val="20"/>
        </w:rPr>
        <w:t>GSM system</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b/>
          <w:bCs/>
          <w:sz w:val="20"/>
          <w:szCs w:val="20"/>
        </w:rPr>
      </w:pPr>
      <w:r w:rsidRPr="00427987">
        <w:rPr>
          <w:rFonts w:ascii="Arial" w:hAnsi="Arial" w:cs="Arial"/>
          <w:b/>
          <w:bCs/>
          <w:sz w:val="20"/>
          <w:szCs w:val="20"/>
        </w:rPr>
        <w:t>GPRS basics</w:t>
      </w:r>
    </w:p>
    <w:p w:rsidR="00F02EF6" w:rsidRDefault="00F02EF6" w:rsidP="00F02EF6">
      <w:pPr>
        <w:autoSpaceDE w:val="0"/>
        <w:autoSpaceDN w:val="0"/>
        <w:adjustRightInd w:val="0"/>
        <w:spacing w:after="0" w:line="360" w:lineRule="atLeast"/>
        <w:rPr>
          <w:rFonts w:ascii="Arial" w:hAnsi="Arial" w:cs="Arial"/>
          <w:sz w:val="20"/>
          <w:szCs w:val="20"/>
        </w:rPr>
      </w:pP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GPRS is different from the older Circuit Switched Data (or CSD)</w:t>
      </w:r>
      <w:r>
        <w:rPr>
          <w:rFonts w:ascii="Arial" w:hAnsi="Arial" w:cs="Arial"/>
          <w:sz w:val="20"/>
          <w:szCs w:val="20"/>
        </w:rPr>
        <w:t xml:space="preserve"> connection included in GSM </w:t>
      </w:r>
      <w:r w:rsidRPr="00427987">
        <w:rPr>
          <w:rFonts w:ascii="Arial" w:hAnsi="Arial" w:cs="Arial"/>
          <w:sz w:val="20"/>
          <w:szCs w:val="20"/>
        </w:rPr>
        <w:t>standards. In CSD, a data connection</w:t>
      </w:r>
      <w:r>
        <w:rPr>
          <w:rFonts w:ascii="Arial" w:hAnsi="Arial" w:cs="Arial"/>
          <w:sz w:val="20"/>
          <w:szCs w:val="20"/>
        </w:rPr>
        <w:t xml:space="preserve"> </w:t>
      </w:r>
      <w:r w:rsidRPr="00427987">
        <w:rPr>
          <w:rFonts w:ascii="Arial" w:hAnsi="Arial" w:cs="Arial"/>
          <w:sz w:val="20"/>
          <w:szCs w:val="20"/>
        </w:rPr>
        <w:t>establishes a circuit, and reserves the full bandwidth of that circuit</w:t>
      </w:r>
      <w:r>
        <w:rPr>
          <w:rFonts w:ascii="Arial" w:hAnsi="Arial" w:cs="Arial"/>
          <w:sz w:val="20"/>
          <w:szCs w:val="20"/>
        </w:rPr>
        <w:t xml:space="preserve"> </w:t>
      </w:r>
      <w:r w:rsidRPr="00427987">
        <w:rPr>
          <w:rFonts w:ascii="Arial" w:hAnsi="Arial" w:cs="Arial"/>
          <w:sz w:val="20"/>
          <w:szCs w:val="20"/>
        </w:rPr>
        <w:t>during the lifetime of the connection. GPRS is packet-switched</w:t>
      </w:r>
      <w:r>
        <w:rPr>
          <w:rFonts w:ascii="Arial" w:hAnsi="Arial" w:cs="Arial"/>
          <w:sz w:val="20"/>
          <w:szCs w:val="20"/>
        </w:rPr>
        <w:t xml:space="preserve"> </w:t>
      </w:r>
      <w:r w:rsidRPr="00427987">
        <w:rPr>
          <w:rFonts w:ascii="Arial" w:hAnsi="Arial" w:cs="Arial"/>
          <w:sz w:val="20"/>
          <w:szCs w:val="20"/>
        </w:rPr>
        <w:t>which means that multiple users share the same transmission</w:t>
      </w:r>
      <w:r>
        <w:rPr>
          <w:rFonts w:ascii="Arial" w:hAnsi="Arial" w:cs="Arial"/>
          <w:sz w:val="20"/>
          <w:szCs w:val="20"/>
        </w:rPr>
        <w:t xml:space="preserve"> </w:t>
      </w:r>
      <w:r w:rsidRPr="00427987">
        <w:rPr>
          <w:rFonts w:ascii="Arial" w:hAnsi="Arial" w:cs="Arial"/>
          <w:sz w:val="20"/>
          <w:szCs w:val="20"/>
        </w:rPr>
        <w:t>channel, only transmitting when they have data to send. This</w:t>
      </w:r>
      <w:r>
        <w:rPr>
          <w:rFonts w:ascii="Arial" w:hAnsi="Arial" w:cs="Arial"/>
          <w:sz w:val="20"/>
          <w:szCs w:val="20"/>
        </w:rPr>
        <w:t xml:space="preserve"> </w:t>
      </w:r>
      <w:r w:rsidRPr="00427987">
        <w:rPr>
          <w:rFonts w:ascii="Arial" w:hAnsi="Arial" w:cs="Arial"/>
          <w:sz w:val="20"/>
          <w:szCs w:val="20"/>
        </w:rPr>
        <w:t>means that the total available bandwidth can be immediately</w:t>
      </w:r>
      <w:r>
        <w:rPr>
          <w:rFonts w:ascii="Arial" w:hAnsi="Arial" w:cs="Arial"/>
          <w:sz w:val="20"/>
          <w:szCs w:val="20"/>
        </w:rPr>
        <w:t xml:space="preserve"> </w:t>
      </w:r>
      <w:r w:rsidRPr="00427987">
        <w:rPr>
          <w:rFonts w:ascii="Arial" w:hAnsi="Arial" w:cs="Arial"/>
          <w:sz w:val="20"/>
          <w:szCs w:val="20"/>
        </w:rPr>
        <w:t>dedicated to those users who are actually sending at any given moment, providing higher utilisation where users only send or</w:t>
      </w:r>
      <w:r>
        <w:rPr>
          <w:rFonts w:ascii="Arial" w:hAnsi="Arial" w:cs="Arial"/>
          <w:sz w:val="20"/>
          <w:szCs w:val="20"/>
        </w:rPr>
        <w:t xml:space="preserve"> receive data </w:t>
      </w:r>
      <w:r w:rsidRPr="00427987">
        <w:rPr>
          <w:rFonts w:ascii="Arial" w:hAnsi="Arial" w:cs="Arial"/>
          <w:sz w:val="20"/>
          <w:szCs w:val="20"/>
        </w:rPr>
        <w:t>intermittently. Web browsing, receiving e-mails as</w:t>
      </w:r>
      <w:r>
        <w:rPr>
          <w:rFonts w:ascii="Arial" w:hAnsi="Arial" w:cs="Arial"/>
          <w:sz w:val="20"/>
          <w:szCs w:val="20"/>
        </w:rPr>
        <w:t xml:space="preserve"> </w:t>
      </w:r>
      <w:r w:rsidRPr="00427987">
        <w:rPr>
          <w:rFonts w:ascii="Arial" w:hAnsi="Arial" w:cs="Arial"/>
          <w:sz w:val="20"/>
          <w:szCs w:val="20"/>
        </w:rPr>
        <w:t>they arrive and instant messaging are examples of uses that require</w:t>
      </w:r>
      <w:r>
        <w:rPr>
          <w:rFonts w:ascii="Arial" w:hAnsi="Arial" w:cs="Arial"/>
          <w:sz w:val="20"/>
          <w:szCs w:val="20"/>
        </w:rPr>
        <w:t xml:space="preserve"> </w:t>
      </w:r>
      <w:r w:rsidRPr="00427987">
        <w:rPr>
          <w:rFonts w:ascii="Arial" w:hAnsi="Arial" w:cs="Arial"/>
          <w:sz w:val="20"/>
          <w:szCs w:val="20"/>
        </w:rPr>
        <w:t>intermittent data transfers, which benefit from sharing the available</w:t>
      </w:r>
      <w:r>
        <w:rPr>
          <w:rFonts w:ascii="Arial" w:hAnsi="Arial" w:cs="Arial"/>
          <w:sz w:val="20"/>
          <w:szCs w:val="20"/>
        </w:rPr>
        <w:t xml:space="preserve"> </w:t>
      </w:r>
      <w:r w:rsidRPr="00427987">
        <w:rPr>
          <w:rFonts w:ascii="Arial" w:hAnsi="Arial" w:cs="Arial"/>
          <w:sz w:val="20"/>
          <w:szCs w:val="20"/>
        </w:rPr>
        <w:t>bandwidth.</w:t>
      </w:r>
      <w:r>
        <w:rPr>
          <w:rFonts w:ascii="Arial" w:hAnsi="Arial" w:cs="Arial"/>
          <w:sz w:val="20"/>
          <w:szCs w:val="20"/>
        </w:rPr>
        <w:t xml:space="preserve"> </w:t>
      </w:r>
      <w:r w:rsidRPr="00427987">
        <w:rPr>
          <w:rFonts w:ascii="Arial" w:hAnsi="Arial" w:cs="Arial"/>
          <w:sz w:val="20"/>
          <w:szCs w:val="20"/>
        </w:rPr>
        <w:t>Usually, GPRS data are billed per kilobytes of information</w:t>
      </w:r>
      <w:r>
        <w:rPr>
          <w:rFonts w:ascii="Arial" w:hAnsi="Arial" w:cs="Arial"/>
          <w:sz w:val="20"/>
          <w:szCs w:val="20"/>
        </w:rPr>
        <w:t xml:space="preserve"> </w:t>
      </w:r>
      <w:r w:rsidRPr="00427987">
        <w:rPr>
          <w:rFonts w:ascii="Arial" w:hAnsi="Arial" w:cs="Arial"/>
          <w:sz w:val="20"/>
          <w:szCs w:val="20"/>
        </w:rPr>
        <w:t>transceived while circuit-switched data connections are billed per</w:t>
      </w:r>
      <w:r>
        <w:rPr>
          <w:rFonts w:ascii="Arial" w:hAnsi="Arial" w:cs="Arial"/>
          <w:sz w:val="20"/>
          <w:szCs w:val="20"/>
        </w:rPr>
        <w:t xml:space="preserve"> </w:t>
      </w:r>
      <w:r w:rsidRPr="00427987">
        <w:rPr>
          <w:rFonts w:ascii="Arial" w:hAnsi="Arial" w:cs="Arial"/>
          <w:sz w:val="20"/>
          <w:szCs w:val="20"/>
        </w:rPr>
        <w:t>second. The multiple access methods used in GSM with GPRS are based on frequency division duplex (FDD)</w:t>
      </w:r>
      <w:r>
        <w:rPr>
          <w:rFonts w:ascii="Arial" w:hAnsi="Arial" w:cs="Arial"/>
          <w:sz w:val="20"/>
          <w:szCs w:val="20"/>
        </w:rPr>
        <w:t xml:space="preserve"> </w:t>
      </w:r>
      <w:r w:rsidRPr="00427987">
        <w:rPr>
          <w:rFonts w:ascii="Arial" w:hAnsi="Arial" w:cs="Arial"/>
          <w:sz w:val="20"/>
          <w:szCs w:val="20"/>
        </w:rPr>
        <w:t>and FDMA. During a session, a user is assigned to one pair of uplink and downlink frequency channels.This is combined with time domain statistical multiplexing, i.e. packet mode communication, which</w:t>
      </w:r>
      <w:r>
        <w:rPr>
          <w:rFonts w:ascii="Arial" w:hAnsi="Arial" w:cs="Arial"/>
          <w:sz w:val="20"/>
          <w:szCs w:val="20"/>
        </w:rPr>
        <w:t xml:space="preserve"> </w:t>
      </w:r>
      <w:r w:rsidRPr="00427987">
        <w:rPr>
          <w:rFonts w:ascii="Arial" w:hAnsi="Arial" w:cs="Arial"/>
          <w:sz w:val="20"/>
          <w:szCs w:val="20"/>
        </w:rPr>
        <w:t>makes it possible for several users to share the same frequency channel. The packets have constant</w:t>
      </w:r>
      <w:r>
        <w:rPr>
          <w:rFonts w:ascii="Arial" w:hAnsi="Arial" w:cs="Arial"/>
          <w:sz w:val="20"/>
          <w:szCs w:val="20"/>
        </w:rPr>
        <w:t xml:space="preserve"> </w:t>
      </w:r>
      <w:r w:rsidRPr="00427987">
        <w:rPr>
          <w:rFonts w:ascii="Arial" w:hAnsi="Arial" w:cs="Arial"/>
          <w:sz w:val="20"/>
          <w:szCs w:val="20"/>
        </w:rPr>
        <w:t>length, corresponding to a GSM time slot. In the downlink, first-come first-served packet scheduling is</w:t>
      </w:r>
      <w:r>
        <w:rPr>
          <w:rFonts w:ascii="Arial" w:hAnsi="Arial" w:cs="Arial"/>
          <w:sz w:val="20"/>
          <w:szCs w:val="20"/>
        </w:rPr>
        <w:t xml:space="preserve"> </w:t>
      </w:r>
      <w:r w:rsidRPr="00427987">
        <w:rPr>
          <w:rFonts w:ascii="Arial" w:hAnsi="Arial" w:cs="Arial"/>
          <w:sz w:val="20"/>
          <w:szCs w:val="20"/>
        </w:rPr>
        <w:t>used. In the uplink, a scheme that is very similar to reservation ALOHA is used</w:t>
      </w:r>
    </w:p>
    <w:p w:rsidR="00F02EF6" w:rsidRDefault="00F02EF6" w:rsidP="00F02EF6">
      <w:pPr>
        <w:autoSpaceDE w:val="0"/>
        <w:autoSpaceDN w:val="0"/>
        <w:adjustRightInd w:val="0"/>
        <w:spacing w:after="0" w:line="360" w:lineRule="atLeast"/>
        <w:rPr>
          <w:rFonts w:ascii="Arial" w:hAnsi="Arial" w:cs="Arial"/>
          <w:b/>
          <w:bCs/>
          <w:sz w:val="20"/>
          <w:szCs w:val="20"/>
        </w:rPr>
      </w:pPr>
    </w:p>
    <w:p w:rsidR="00F02EF6" w:rsidRDefault="00F02EF6" w:rsidP="00F02EF6">
      <w:pPr>
        <w:autoSpaceDE w:val="0"/>
        <w:autoSpaceDN w:val="0"/>
        <w:adjustRightInd w:val="0"/>
        <w:spacing w:after="0" w:line="360" w:lineRule="atLeast"/>
        <w:rPr>
          <w:rFonts w:ascii="Arial" w:hAnsi="Arial" w:cs="Arial"/>
          <w:b/>
          <w:bCs/>
          <w:sz w:val="20"/>
          <w:szCs w:val="20"/>
        </w:rPr>
      </w:pPr>
    </w:p>
    <w:p w:rsidR="00F02EF6" w:rsidRPr="00427987" w:rsidRDefault="00F02EF6" w:rsidP="00F02EF6">
      <w:pPr>
        <w:autoSpaceDE w:val="0"/>
        <w:autoSpaceDN w:val="0"/>
        <w:adjustRightInd w:val="0"/>
        <w:spacing w:after="0" w:line="360" w:lineRule="atLeast"/>
        <w:rPr>
          <w:rFonts w:ascii="Arial" w:hAnsi="Arial" w:cs="Arial"/>
          <w:b/>
          <w:bCs/>
          <w:sz w:val="20"/>
          <w:szCs w:val="20"/>
        </w:rPr>
      </w:pPr>
      <w:r w:rsidRPr="00427987">
        <w:rPr>
          <w:rFonts w:ascii="Arial" w:hAnsi="Arial" w:cs="Arial"/>
          <w:b/>
          <w:bCs/>
          <w:sz w:val="20"/>
          <w:szCs w:val="20"/>
        </w:rPr>
        <w:t>The GPRS capability classes</w:t>
      </w:r>
    </w:p>
    <w:p w:rsidR="00F02EF6" w:rsidRDefault="00F02EF6" w:rsidP="00F02EF6">
      <w:pPr>
        <w:autoSpaceDE w:val="0"/>
        <w:autoSpaceDN w:val="0"/>
        <w:adjustRightInd w:val="0"/>
        <w:spacing w:after="0" w:line="360" w:lineRule="atLeast"/>
        <w:rPr>
          <w:rFonts w:ascii="Arial" w:hAnsi="Arial" w:cs="Arial"/>
          <w:sz w:val="20"/>
          <w:szCs w:val="20"/>
        </w:rPr>
      </w:pP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Class A</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Can be connected to GPRS service and GSM service (voice, SMS), using both at the same time.</w:t>
      </w: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Such devices are known to be available today.</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Class B</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Can be connected to GPRS service and GSM service (voice, SMS), but using only one or the</w:t>
      </w:r>
      <w:r>
        <w:rPr>
          <w:rFonts w:ascii="Arial" w:hAnsi="Arial" w:cs="Arial"/>
          <w:sz w:val="20"/>
          <w:szCs w:val="20"/>
        </w:rPr>
        <w:t xml:space="preserve"> </w:t>
      </w:r>
      <w:r w:rsidRPr="00427987">
        <w:rPr>
          <w:rFonts w:ascii="Arial" w:hAnsi="Arial" w:cs="Arial"/>
          <w:sz w:val="20"/>
          <w:szCs w:val="20"/>
        </w:rPr>
        <w:t>other at a given time. During GSM service (voice call or SMS), GPRS service is suspended, and</w:t>
      </w:r>
      <w:r>
        <w:rPr>
          <w:rFonts w:ascii="Arial" w:hAnsi="Arial" w:cs="Arial"/>
          <w:sz w:val="20"/>
          <w:szCs w:val="20"/>
        </w:rPr>
        <w:t xml:space="preserve"> </w:t>
      </w:r>
      <w:r w:rsidRPr="00427987">
        <w:rPr>
          <w:rFonts w:ascii="Arial" w:hAnsi="Arial" w:cs="Arial"/>
          <w:sz w:val="20"/>
          <w:szCs w:val="20"/>
        </w:rPr>
        <w:t>then resumed automatically after the GSM service (voice call or SMS) has concluded. Most GPRS</w:t>
      </w:r>
      <w:r>
        <w:rPr>
          <w:rFonts w:ascii="Arial" w:hAnsi="Arial" w:cs="Arial"/>
          <w:sz w:val="20"/>
          <w:szCs w:val="20"/>
        </w:rPr>
        <w:t xml:space="preserve"> </w:t>
      </w:r>
      <w:r w:rsidRPr="00427987">
        <w:rPr>
          <w:rFonts w:ascii="Arial" w:hAnsi="Arial" w:cs="Arial"/>
          <w:sz w:val="20"/>
          <w:szCs w:val="20"/>
        </w:rPr>
        <w:t>mobile devices are Class B.</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Class C</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Are connected to either GPRS service or GSM service (voice, SMS). Must be switched manually</w:t>
      </w:r>
      <w:r>
        <w:rPr>
          <w:rFonts w:ascii="Arial" w:hAnsi="Arial" w:cs="Arial"/>
          <w:sz w:val="20"/>
          <w:szCs w:val="20"/>
        </w:rPr>
        <w:t xml:space="preserve"> </w:t>
      </w:r>
      <w:r w:rsidRPr="00427987">
        <w:rPr>
          <w:rFonts w:ascii="Arial" w:hAnsi="Arial" w:cs="Arial"/>
          <w:sz w:val="20"/>
          <w:szCs w:val="20"/>
        </w:rPr>
        <w:t>between one or the other service.</w:t>
      </w:r>
    </w:p>
    <w:p w:rsidR="00F02EF6" w:rsidRDefault="00F02EF6" w:rsidP="00F02EF6">
      <w:pPr>
        <w:autoSpaceDE w:val="0"/>
        <w:autoSpaceDN w:val="0"/>
        <w:adjustRightInd w:val="0"/>
        <w:spacing w:after="0" w:line="360" w:lineRule="atLeast"/>
        <w:rPr>
          <w:rFonts w:ascii="Arial" w:hAnsi="Arial" w:cs="Arial"/>
          <w:sz w:val="20"/>
          <w:szCs w:val="20"/>
        </w:rPr>
      </w:pPr>
    </w:p>
    <w:p w:rsidR="00F02EF6" w:rsidRPr="00427987" w:rsidRDefault="00F02EF6" w:rsidP="00F02EF6">
      <w:pPr>
        <w:autoSpaceDE w:val="0"/>
        <w:autoSpaceDN w:val="0"/>
        <w:adjustRightInd w:val="0"/>
        <w:spacing w:after="0" w:line="360" w:lineRule="atLeast"/>
        <w:rPr>
          <w:rFonts w:ascii="Arial" w:hAnsi="Arial" w:cs="Arial"/>
          <w:sz w:val="20"/>
          <w:szCs w:val="20"/>
        </w:rPr>
      </w:pPr>
      <w:r w:rsidRPr="00427987">
        <w:rPr>
          <w:rFonts w:ascii="Arial" w:hAnsi="Arial" w:cs="Arial"/>
          <w:sz w:val="20"/>
          <w:szCs w:val="20"/>
        </w:rPr>
        <w:t>A true Class A device may be required to transmit on two different frequencies at the same time, and</w:t>
      </w:r>
      <w:r>
        <w:rPr>
          <w:rFonts w:ascii="Arial" w:hAnsi="Arial" w:cs="Arial"/>
          <w:sz w:val="20"/>
          <w:szCs w:val="20"/>
        </w:rPr>
        <w:t xml:space="preserve"> </w:t>
      </w:r>
      <w:r w:rsidRPr="00427987">
        <w:rPr>
          <w:rFonts w:ascii="Arial" w:hAnsi="Arial" w:cs="Arial"/>
          <w:sz w:val="20"/>
          <w:szCs w:val="20"/>
        </w:rPr>
        <w:t>thus will need two radios. To get around this expensive requirement, a GPRS mobile may implement the</w:t>
      </w:r>
      <w:r>
        <w:rPr>
          <w:rFonts w:ascii="Arial" w:hAnsi="Arial" w:cs="Arial"/>
          <w:sz w:val="20"/>
          <w:szCs w:val="20"/>
        </w:rPr>
        <w:t xml:space="preserve"> </w:t>
      </w:r>
      <w:r w:rsidRPr="00427987">
        <w:rPr>
          <w:rFonts w:ascii="Arial" w:hAnsi="Arial" w:cs="Arial"/>
          <w:sz w:val="20"/>
          <w:szCs w:val="20"/>
        </w:rPr>
        <w:t>dual transfer mode (DTM) feature. A DTM-capable mobile may use simultaneous voice and packet data,</w:t>
      </w:r>
      <w:r>
        <w:rPr>
          <w:rFonts w:ascii="Arial" w:hAnsi="Arial" w:cs="Arial"/>
          <w:sz w:val="20"/>
          <w:szCs w:val="20"/>
        </w:rPr>
        <w:t xml:space="preserve"> </w:t>
      </w:r>
      <w:r w:rsidRPr="00427987">
        <w:rPr>
          <w:rFonts w:ascii="Arial" w:hAnsi="Arial" w:cs="Arial"/>
          <w:sz w:val="20"/>
          <w:szCs w:val="20"/>
        </w:rPr>
        <w:t>with the network coordinating to ensure that it is not required to transmit on two different frequencies at</w:t>
      </w:r>
      <w:r>
        <w:rPr>
          <w:rFonts w:ascii="Arial" w:hAnsi="Arial" w:cs="Arial"/>
          <w:sz w:val="20"/>
          <w:szCs w:val="20"/>
        </w:rPr>
        <w:t xml:space="preserve"> </w:t>
      </w:r>
      <w:r w:rsidRPr="00427987">
        <w:rPr>
          <w:rFonts w:ascii="Arial" w:hAnsi="Arial" w:cs="Arial"/>
          <w:sz w:val="20"/>
          <w:szCs w:val="20"/>
        </w:rPr>
        <w:t>the same time. Such mobiles are considered to be pseudo Class A.</w:t>
      </w:r>
    </w:p>
    <w:p w:rsidR="00F02EF6" w:rsidRPr="00FD1E25" w:rsidRDefault="00F02EF6" w:rsidP="00031369">
      <w:pPr>
        <w:pStyle w:val="NormalWeb"/>
        <w:spacing w:before="0" w:beforeAutospacing="0" w:after="113" w:afterAutospacing="0" w:line="360" w:lineRule="atLeast"/>
        <w:rPr>
          <w:rFonts w:ascii="Arial" w:hAnsi="Arial" w:cs="Arial"/>
          <w:color w:val="000000"/>
          <w:sz w:val="20"/>
          <w:szCs w:val="20"/>
        </w:rPr>
      </w:pPr>
    </w:p>
    <w:p w:rsidR="00031369" w:rsidRPr="00FD1E25" w:rsidRDefault="00031369" w:rsidP="00031369">
      <w:pPr>
        <w:pStyle w:val="NormalWeb"/>
        <w:spacing w:before="0" w:beforeAutospacing="0" w:after="113" w:afterAutospacing="0" w:line="360" w:lineRule="atLeast"/>
        <w:ind w:left="720"/>
        <w:rPr>
          <w:rFonts w:ascii="Arial" w:hAnsi="Arial" w:cs="Arial"/>
          <w:color w:val="000000"/>
          <w:sz w:val="20"/>
          <w:szCs w:val="20"/>
        </w:rPr>
      </w:pPr>
      <w:r w:rsidRPr="00FD1E25">
        <w:rPr>
          <w:rFonts w:ascii="Arial" w:hAnsi="Arial" w:cs="Arial"/>
          <w:color w:val="000000"/>
          <w:sz w:val="20"/>
          <w:szCs w:val="20"/>
        </w:rPr>
        <w:t>.</w:t>
      </w:r>
    </w:p>
    <w:p w:rsidR="00031369" w:rsidRPr="00FD1E25" w:rsidRDefault="00031369" w:rsidP="00031369">
      <w:pPr>
        <w:spacing w:line="360" w:lineRule="atLeast"/>
        <w:rPr>
          <w:rFonts w:ascii="Arial" w:hAnsi="Arial" w:cs="Arial"/>
          <w:b/>
          <w:sz w:val="20"/>
          <w:szCs w:val="20"/>
        </w:rPr>
      </w:pPr>
    </w:p>
    <w:p w:rsidR="00031369" w:rsidRPr="00031369" w:rsidRDefault="00031369" w:rsidP="00031369">
      <w:pPr>
        <w:autoSpaceDE w:val="0"/>
        <w:autoSpaceDN w:val="0"/>
        <w:adjustRightInd w:val="0"/>
        <w:spacing w:after="0" w:line="360" w:lineRule="atLeast"/>
        <w:rPr>
          <w:rFonts w:ascii="Arial" w:hAnsi="Arial" w:cs="Arial"/>
          <w:sz w:val="20"/>
          <w:szCs w:val="20"/>
        </w:rPr>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Default="00200A98" w:rsidP="00200A98">
      <w:pPr>
        <w:jc w:val="right"/>
      </w:pPr>
    </w:p>
    <w:p w:rsidR="00200A98" w:rsidRPr="00200A98" w:rsidRDefault="00200A98" w:rsidP="00200A98">
      <w:pPr>
        <w:jc w:val="right"/>
      </w:pPr>
    </w:p>
    <w:sectPr w:rsidR="00200A98" w:rsidRPr="00200A98" w:rsidSect="00F02EF6">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F65" w:rsidRDefault="00851F65" w:rsidP="00200A98">
      <w:pPr>
        <w:spacing w:after="0" w:line="240" w:lineRule="auto"/>
      </w:pPr>
      <w:r>
        <w:separator/>
      </w:r>
    </w:p>
  </w:endnote>
  <w:endnote w:type="continuationSeparator" w:id="1">
    <w:p w:rsidR="00851F65" w:rsidRDefault="00851F65" w:rsidP="00200A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01" w:rsidRDefault="00F752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4440"/>
      <w:docPartObj>
        <w:docPartGallery w:val="Page Numbers (Bottom of Page)"/>
        <w:docPartUnique/>
      </w:docPartObj>
    </w:sdtPr>
    <w:sdtEndPr>
      <w:rPr>
        <w:color w:val="7F7F7F" w:themeColor="background1" w:themeShade="7F"/>
        <w:spacing w:val="60"/>
      </w:rPr>
    </w:sdtEndPr>
    <w:sdtContent>
      <w:p w:rsidR="00200A98" w:rsidRDefault="003F3FFA">
        <w:pPr>
          <w:pStyle w:val="Footer"/>
          <w:pBdr>
            <w:top w:val="single" w:sz="4" w:space="1" w:color="D9D9D9" w:themeColor="background1" w:themeShade="D9"/>
          </w:pBdr>
          <w:jc w:val="right"/>
        </w:pPr>
        <w:fldSimple w:instr=" PAGE   \* MERGEFORMAT ">
          <w:r w:rsidR="00CB7188">
            <w:rPr>
              <w:noProof/>
            </w:rPr>
            <w:t>10</w:t>
          </w:r>
        </w:fldSimple>
        <w:r w:rsidR="00200A98">
          <w:t xml:space="preserve"> | </w:t>
        </w:r>
        <w:r w:rsidR="00200A98">
          <w:rPr>
            <w:color w:val="7F7F7F" w:themeColor="background1" w:themeShade="7F"/>
            <w:spacing w:val="60"/>
          </w:rPr>
          <w:t>Page</w:t>
        </w:r>
      </w:p>
    </w:sdtContent>
  </w:sdt>
  <w:p w:rsidR="00200A98" w:rsidRDefault="00200A98">
    <w:pPr>
      <w:pStyle w:val="Footer"/>
    </w:pPr>
  </w:p>
  <w:p w:rsidR="00200A98" w:rsidRDefault="00200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01" w:rsidRDefault="00F752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F65" w:rsidRDefault="00851F65" w:rsidP="00200A98">
      <w:pPr>
        <w:spacing w:after="0" w:line="240" w:lineRule="auto"/>
      </w:pPr>
      <w:r>
        <w:separator/>
      </w:r>
    </w:p>
  </w:footnote>
  <w:footnote w:type="continuationSeparator" w:id="1">
    <w:p w:rsidR="00851F65" w:rsidRDefault="00851F65" w:rsidP="00200A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01" w:rsidRDefault="003F3F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0274" o:spid="_x0000_s8194" type="#_x0000_t75" style="position:absolute;margin-left:0;margin-top:0;width:451.05pt;height:338.3pt;z-index:-251657216;mso-position-horizontal:center;mso-position-horizontal-relative:margin;mso-position-vertical:center;mso-position-vertical-relative:margin" o:allowincell="f">
          <v:imagedata r:id="rId1" o:title="24656826_1e5cdbdb48"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239" w:rsidRPr="00ED2672" w:rsidRDefault="003F3FFA">
    <w:pPr>
      <w:pStyle w:val="Header"/>
      <w:rPr>
        <w:rFonts w:ascii="Arial" w:hAnsi="Arial" w:cs="Arial"/>
        <w:sz w:val="18"/>
        <w:szCs w:val="18"/>
      </w:rPr>
    </w:pPr>
    <w:r>
      <w:rPr>
        <w:rFonts w:ascii="Arial" w:hAnsi="Arial"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0275" o:spid="_x0000_s8195" type="#_x0000_t75" style="position:absolute;margin-left:0;margin-top:0;width:451.05pt;height:338.3pt;z-index:-251656192;mso-position-horizontal:center;mso-position-horizontal-relative:margin;mso-position-vertical:center;mso-position-vertical-relative:margin" o:allowincell="f">
          <v:imagedata r:id="rId1" o:title="24656826_1e5cdbdb48" gain="19661f" blacklevel="22938f"/>
          <w10:wrap anchorx="margin" anchory="margin"/>
        </v:shape>
      </w:pict>
    </w:r>
    <w:r w:rsidR="00775239" w:rsidRPr="00ED2672">
      <w:rPr>
        <w:rFonts w:ascii="Arial" w:hAnsi="Arial" w:cs="Arial"/>
        <w:sz w:val="18"/>
        <w:szCs w:val="18"/>
      </w:rPr>
      <w:t>WIRELESS COMMUNICATION</w:t>
    </w:r>
  </w:p>
  <w:p w:rsidR="00775239" w:rsidRDefault="00775239" w:rsidP="00775239">
    <w:pPr>
      <w:pStyle w:val="Header"/>
      <w:tabs>
        <w:tab w:val="clear" w:pos="4513"/>
        <w:tab w:val="clear" w:pos="9026"/>
        <w:tab w:val="left" w:pos="1497"/>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201" w:rsidRDefault="003F3FF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030273" o:spid="_x0000_s8193" type="#_x0000_t75" style="position:absolute;margin-left:0;margin-top:0;width:451.05pt;height:338.3pt;z-index:-251658240;mso-position-horizontal:center;mso-position-horizontal-relative:margin;mso-position-vertical:center;mso-position-vertical-relative:margin" o:allowincell="f">
          <v:imagedata r:id="rId1" o:title="24656826_1e5cdbdb48"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1DBF"/>
    <w:multiLevelType w:val="multilevel"/>
    <w:tmpl w:val="996426C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C27063"/>
    <w:multiLevelType w:val="multilevel"/>
    <w:tmpl w:val="95AC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5F6699"/>
    <w:multiLevelType w:val="multilevel"/>
    <w:tmpl w:val="82684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A71CB8"/>
    <w:multiLevelType w:val="multilevel"/>
    <w:tmpl w:val="EA72A53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0A20063"/>
    <w:multiLevelType w:val="multilevel"/>
    <w:tmpl w:val="EF0EA29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293C57"/>
    <w:multiLevelType w:val="multilevel"/>
    <w:tmpl w:val="23D4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9473EA"/>
    <w:multiLevelType w:val="multilevel"/>
    <w:tmpl w:val="5F74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11266"/>
    <o:shapelayout v:ext="edit">
      <o:idmap v:ext="edit" data="8"/>
    </o:shapelayout>
  </w:hdrShapeDefaults>
  <w:footnotePr>
    <w:footnote w:id="0"/>
    <w:footnote w:id="1"/>
  </w:footnotePr>
  <w:endnotePr>
    <w:endnote w:id="0"/>
    <w:endnote w:id="1"/>
  </w:endnotePr>
  <w:compat>
    <w:useFELayout/>
  </w:compat>
  <w:rsids>
    <w:rsidRoot w:val="00200A98"/>
    <w:rsid w:val="00017F97"/>
    <w:rsid w:val="00031369"/>
    <w:rsid w:val="00037DD4"/>
    <w:rsid w:val="00156734"/>
    <w:rsid w:val="00200A98"/>
    <w:rsid w:val="0025509F"/>
    <w:rsid w:val="002C5355"/>
    <w:rsid w:val="00374499"/>
    <w:rsid w:val="003F3FFA"/>
    <w:rsid w:val="00467910"/>
    <w:rsid w:val="00482745"/>
    <w:rsid w:val="005E647F"/>
    <w:rsid w:val="00700028"/>
    <w:rsid w:val="00775239"/>
    <w:rsid w:val="00847AF1"/>
    <w:rsid w:val="00851F65"/>
    <w:rsid w:val="008C3844"/>
    <w:rsid w:val="008C7423"/>
    <w:rsid w:val="00B80F20"/>
    <w:rsid w:val="00C247C0"/>
    <w:rsid w:val="00C35251"/>
    <w:rsid w:val="00CB7188"/>
    <w:rsid w:val="00D567B9"/>
    <w:rsid w:val="00D7797D"/>
    <w:rsid w:val="00ED2672"/>
    <w:rsid w:val="00F02EF6"/>
    <w:rsid w:val="00F752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A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A98"/>
  </w:style>
  <w:style w:type="paragraph" w:styleId="Footer">
    <w:name w:val="footer"/>
    <w:basedOn w:val="Normal"/>
    <w:link w:val="FooterChar"/>
    <w:uiPriority w:val="99"/>
    <w:unhideWhenUsed/>
    <w:rsid w:val="00200A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A98"/>
  </w:style>
  <w:style w:type="character" w:styleId="Hyperlink">
    <w:name w:val="Hyperlink"/>
    <w:basedOn w:val="DefaultParagraphFont"/>
    <w:uiPriority w:val="99"/>
    <w:semiHidden/>
    <w:unhideWhenUsed/>
    <w:rsid w:val="00200A98"/>
    <w:rPr>
      <w:color w:val="0000FF"/>
      <w:u w:val="single"/>
    </w:rPr>
  </w:style>
  <w:style w:type="paragraph" w:styleId="BalloonText">
    <w:name w:val="Balloon Text"/>
    <w:basedOn w:val="Normal"/>
    <w:link w:val="BalloonTextChar"/>
    <w:uiPriority w:val="99"/>
    <w:semiHidden/>
    <w:unhideWhenUsed/>
    <w:rsid w:val="007752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239"/>
    <w:rPr>
      <w:rFonts w:ascii="Tahoma" w:hAnsi="Tahoma" w:cs="Tahoma"/>
      <w:sz w:val="16"/>
      <w:szCs w:val="16"/>
    </w:rPr>
  </w:style>
  <w:style w:type="paragraph" w:styleId="NormalWeb">
    <w:name w:val="Normal (Web)"/>
    <w:basedOn w:val="Normal"/>
    <w:uiPriority w:val="99"/>
    <w:unhideWhenUsed/>
    <w:rsid w:val="000313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1369"/>
  </w:style>
  <w:style w:type="character" w:styleId="Strong">
    <w:name w:val="Strong"/>
    <w:basedOn w:val="DefaultParagraphFont"/>
    <w:uiPriority w:val="22"/>
    <w:qFormat/>
    <w:rsid w:val="00031369"/>
    <w:rPr>
      <w:b/>
      <w:bCs/>
    </w:rPr>
  </w:style>
  <w:style w:type="table" w:styleId="TableGrid">
    <w:name w:val="Table Grid"/>
    <w:basedOn w:val="TableNormal"/>
    <w:uiPriority w:val="59"/>
    <w:rsid w:val="00F02E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050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frared" TargetMode="External"/><Relationship Id="rId13" Type="http://schemas.openxmlformats.org/officeDocument/2006/relationships/hyperlink" Target="http://en.wikipedia.org/wiki/Remote_control" TargetMode="External"/><Relationship Id="rId18" Type="http://schemas.openxmlformats.org/officeDocument/2006/relationships/hyperlink" Target="http://computer.howstuffworks.com/telephone.htm" TargetMode="External"/><Relationship Id="rId26" Type="http://schemas.openxmlformats.org/officeDocument/2006/relationships/hyperlink" Target="http://computer.howstuffworks.com/cell-phone.htm" TargetMode="External"/><Relationship Id="rId3" Type="http://schemas.openxmlformats.org/officeDocument/2006/relationships/styles" Target="styles.xml"/><Relationship Id="rId21" Type="http://schemas.openxmlformats.org/officeDocument/2006/relationships/hyperlink" Target="http://computer.howstuffworks.com/framed.htm?parent=wimax.htm&amp;url=http://www.inte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Infrared" TargetMode="External"/><Relationship Id="rId17" Type="http://schemas.openxmlformats.org/officeDocument/2006/relationships/image" Target="media/image3.emf"/><Relationship Id="rId25" Type="http://schemas.openxmlformats.org/officeDocument/2006/relationships/image" Target="media/image5.gi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icrowave" TargetMode="External"/><Relationship Id="rId24" Type="http://schemas.openxmlformats.org/officeDocument/2006/relationships/hyperlink" Target="http://computer.howstuffworks.com/encryption.ht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computer.howstuffworks.com/radio.htm" TargetMode="External"/><Relationship Id="rId28" Type="http://schemas.openxmlformats.org/officeDocument/2006/relationships/header" Target="header1.xml"/><Relationship Id="rId10" Type="http://schemas.openxmlformats.org/officeDocument/2006/relationships/hyperlink" Target="http://en.wikipedia.org/wiki/Radio" TargetMode="External"/><Relationship Id="rId19" Type="http://schemas.openxmlformats.org/officeDocument/2006/relationships/hyperlink" Target="http://computer.howstuffworks.com/cable-tv.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en.wikipedia.org/wiki/Laser" TargetMode="External"/><Relationship Id="rId14" Type="http://schemas.openxmlformats.org/officeDocument/2006/relationships/hyperlink" Target="http://en.wikipedia.org/wiki/IRDA" TargetMode="External"/><Relationship Id="rId22" Type="http://schemas.openxmlformats.org/officeDocument/2006/relationships/hyperlink" Target="http://computer.howstuffworks.com/removable-storage.htm" TargetMode="External"/><Relationship Id="rId27" Type="http://schemas.openxmlformats.org/officeDocument/2006/relationships/image" Target="media/image6.emf"/><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44E12-BC68-4622-B020-EEC486BF4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dc:creator>
  <cp:keywords/>
  <dc:description/>
  <cp:lastModifiedBy>ABU</cp:lastModifiedBy>
  <cp:revision>41</cp:revision>
  <dcterms:created xsi:type="dcterms:W3CDTF">2009-06-13T03:07:00Z</dcterms:created>
  <dcterms:modified xsi:type="dcterms:W3CDTF">2009-06-13T08:27:00Z</dcterms:modified>
</cp:coreProperties>
</file>